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2BAD" w14:textId="27A7B18B" w:rsidR="00E8361E" w:rsidRPr="005A4CFB" w:rsidRDefault="00E13C86" w:rsidP="0022144A">
      <w:pPr>
        <w:jc w:val="center"/>
        <w:rPr>
          <w:rFonts w:ascii="Cantarell" w:hAnsi="Cantarell" w:cs="Times New Roman"/>
          <w:b/>
        </w:rPr>
      </w:pPr>
      <w:r w:rsidRPr="005A4CFB">
        <w:rPr>
          <w:rFonts w:ascii="Cantarell" w:hAnsi="Cantarell" w:cs="Times New Roman"/>
          <w:b/>
        </w:rPr>
        <w:t xml:space="preserve">COURSE REGISTRATION - </w:t>
      </w:r>
      <w:r w:rsidR="000A7462" w:rsidRPr="005A4CFB">
        <w:rPr>
          <w:rFonts w:ascii="Cantarell" w:hAnsi="Cantarell" w:cs="Times New Roman"/>
          <w:b/>
        </w:rPr>
        <w:t>STUDENT INSTRUCTIONS</w:t>
      </w:r>
    </w:p>
    <w:p w14:paraId="19E59D51" w14:textId="77777777" w:rsidR="00D93D8B" w:rsidRPr="005A4CFB" w:rsidRDefault="00D93D8B" w:rsidP="00D93D8B">
      <w:pPr>
        <w:textAlignment w:val="baseline"/>
        <w:rPr>
          <w:rFonts w:ascii="Cantarell" w:eastAsia="Times New Roman" w:hAnsi="Cantarell" w:cs="Segoe UI"/>
        </w:rPr>
      </w:pPr>
      <w:r w:rsidRPr="005A4CFB">
        <w:rPr>
          <w:rFonts w:ascii="Cantarell" w:eastAsia="Times New Roman" w:hAnsi="Cantarell" w:cs="Segoe UI"/>
        </w:rPr>
        <w:t> </w:t>
      </w:r>
    </w:p>
    <w:p w14:paraId="18D0ED04" w14:textId="628CCD79" w:rsidR="00D93D8B" w:rsidRPr="005A4CFB" w:rsidRDefault="00D93D8B" w:rsidP="00D93D8B">
      <w:pPr>
        <w:textAlignment w:val="baseline"/>
        <w:rPr>
          <w:rFonts w:ascii="Cantarell" w:eastAsia="Times New Roman" w:hAnsi="Cantarell" w:cs="Segoe UI"/>
        </w:rPr>
      </w:pPr>
      <w:r w:rsidRPr="005A4CFB">
        <w:rPr>
          <w:rFonts w:ascii="Cantarell" w:eastAsia="Times New Roman" w:hAnsi="Cantarell" w:cs="Segoe UI"/>
        </w:rPr>
        <w:t xml:space="preserve">The portal can be accessed </w:t>
      </w:r>
      <w:r w:rsidRPr="005A4CFB">
        <w:rPr>
          <w:rFonts w:ascii="Cantarell" w:eastAsia="Times New Roman" w:hAnsi="Cantarell" w:cs="Segoe UI"/>
          <w:b/>
          <w:bCs/>
        </w:rPr>
        <w:t>on campus</w:t>
      </w:r>
      <w:r w:rsidRPr="005A4CFB">
        <w:rPr>
          <w:rFonts w:ascii="Cantarell" w:eastAsia="Times New Roman" w:hAnsi="Cantarell" w:cs="Segoe UI"/>
        </w:rPr>
        <w:t xml:space="preserve"> using the link available on the </w:t>
      </w:r>
      <w:proofErr w:type="spellStart"/>
      <w:r w:rsidRPr="005A4CFB">
        <w:rPr>
          <w:rFonts w:ascii="Cantarell" w:eastAsia="Times New Roman" w:hAnsi="Cantarell" w:cs="Segoe UI"/>
        </w:rPr>
        <w:t>wc@home</w:t>
      </w:r>
      <w:proofErr w:type="spellEnd"/>
      <w:r w:rsidRPr="005A4CFB">
        <w:rPr>
          <w:rFonts w:ascii="Cantarell" w:eastAsia="Times New Roman" w:hAnsi="Cantarell" w:cs="Segoe UI"/>
        </w:rPr>
        <w:t xml:space="preserve"> page located under Academic </w:t>
      </w:r>
      <w:r w:rsidR="00F46343" w:rsidRPr="005A4CFB">
        <w:rPr>
          <w:rFonts w:ascii="Cantarell" w:eastAsia="Times New Roman" w:hAnsi="Cantarell" w:cs="Segoe UI"/>
        </w:rPr>
        <w:t>Records,</w:t>
      </w:r>
      <w:r w:rsidRPr="005A4CFB">
        <w:rPr>
          <w:rFonts w:ascii="Cantarell" w:eastAsia="Times New Roman" w:hAnsi="Cantarell" w:cs="Segoe UI"/>
        </w:rPr>
        <w:t xml:space="preserve"> Student Portal Instructions.  Or o</w:t>
      </w:r>
      <w:r w:rsidRPr="005A4CFB">
        <w:rPr>
          <w:rFonts w:ascii="Cantarell" w:eastAsia="Times New Roman" w:hAnsi="Cantarell" w:cs="Segoe UI"/>
          <w:b/>
          <w:bCs/>
        </w:rPr>
        <w:t>ff campus</w:t>
      </w:r>
      <w:r w:rsidRPr="005A4CFB">
        <w:rPr>
          <w:rFonts w:ascii="Cantarell" w:eastAsia="Times New Roman" w:hAnsi="Cantarell" w:cs="Segoe UI"/>
        </w:rPr>
        <w:t xml:space="preserve"> via the Wilmington College website (</w:t>
      </w:r>
      <w:hyperlink r:id="rId10" w:tgtFrame="_blank" w:history="1">
        <w:r w:rsidRPr="005A4CFB">
          <w:rPr>
            <w:rFonts w:ascii="Cantarell" w:eastAsia="Times New Roman" w:hAnsi="Cantarell" w:cs="Segoe UI"/>
            <w:color w:val="336600"/>
            <w:u w:val="single"/>
          </w:rPr>
          <w:t>www.wilmington.edu</w:t>
        </w:r>
      </w:hyperlink>
      <w:r w:rsidRPr="005A4CFB">
        <w:rPr>
          <w:rFonts w:ascii="Cantarell" w:eastAsia="Times New Roman" w:hAnsi="Cantarell" w:cs="Segoe UI"/>
          <w:color w:val="336600"/>
          <w:u w:val="single"/>
        </w:rPr>
        <w:t>)</w:t>
      </w:r>
      <w:r w:rsidRPr="005A4CFB">
        <w:rPr>
          <w:rFonts w:ascii="Cantarell" w:eastAsia="Times New Roman" w:hAnsi="Cantarell" w:cs="Segoe UI"/>
        </w:rPr>
        <w:t xml:space="preserve"> using the “WC Portal” link which is located on the bottom of the page under Resources.  Or by using the following URL: </w:t>
      </w:r>
      <w:hyperlink r:id="rId11" w:history="1">
        <w:r w:rsidR="00A60457" w:rsidRPr="005970EB">
          <w:rPr>
            <w:rStyle w:val="Hyperlink"/>
          </w:rPr>
          <w:t>https://wcportal.wilmington.edu/ics</w:t>
        </w:r>
      </w:hyperlink>
      <w:r w:rsidR="00A60457">
        <w:t xml:space="preserve"> </w:t>
      </w:r>
    </w:p>
    <w:p w14:paraId="6D0E1117" w14:textId="77777777" w:rsidR="000A7462" w:rsidRPr="005A4CFB" w:rsidRDefault="000A7462" w:rsidP="000A7462">
      <w:pPr>
        <w:rPr>
          <w:rFonts w:ascii="Cantarell" w:hAnsi="Cantarell" w:cs="Times New Roman"/>
        </w:rPr>
      </w:pPr>
    </w:p>
    <w:p w14:paraId="511F7876" w14:textId="0FC29153" w:rsidR="00644A8D" w:rsidRPr="005A4CFB" w:rsidRDefault="00644A8D" w:rsidP="00644A8D">
      <w:pPr>
        <w:rPr>
          <w:rFonts w:ascii="Cantarell" w:hAnsi="Cantarell"/>
        </w:rPr>
      </w:pPr>
      <w:r w:rsidRPr="005A4CFB">
        <w:rPr>
          <w:rFonts w:ascii="Cantarell" w:hAnsi="Cantarell" w:cs="Times New Roman"/>
        </w:rPr>
        <w:t xml:space="preserve">If you run into any </w:t>
      </w:r>
      <w:r w:rsidRPr="005A4CFB">
        <w:rPr>
          <w:rFonts w:ascii="Cantarell" w:hAnsi="Cantarell" w:cs="Times New Roman"/>
          <w:b/>
          <w:bCs/>
        </w:rPr>
        <w:t>problems</w:t>
      </w:r>
      <w:r w:rsidRPr="005A4CFB">
        <w:rPr>
          <w:rFonts w:ascii="Cantarell" w:hAnsi="Cantarell" w:cs="Times New Roman"/>
        </w:rPr>
        <w:t xml:space="preserve"> or have any </w:t>
      </w:r>
      <w:r w:rsidRPr="005A4CFB">
        <w:rPr>
          <w:rFonts w:ascii="Cantarell" w:hAnsi="Cantarell" w:cs="Times New Roman"/>
          <w:b/>
          <w:bCs/>
        </w:rPr>
        <w:t>questions</w:t>
      </w:r>
      <w:r w:rsidRPr="005A4CFB">
        <w:rPr>
          <w:rFonts w:ascii="Cantarell" w:hAnsi="Cantarell" w:cs="Times New Roman"/>
        </w:rPr>
        <w:t xml:space="preserve">, please contact the Academic Record Coordinator in the Academic Records office at ext. </w:t>
      </w:r>
      <w:r w:rsidRPr="3458D039">
        <w:rPr>
          <w:rFonts w:ascii="Cantarell" w:hAnsi="Cantarell" w:cs="Times New Roman"/>
        </w:rPr>
        <w:t>464 or 512</w:t>
      </w:r>
      <w:r w:rsidRPr="005A4CFB">
        <w:rPr>
          <w:rFonts w:ascii="Cantarell" w:hAnsi="Cantarell" w:cs="Times New Roman"/>
        </w:rPr>
        <w:t xml:space="preserve"> or email </w:t>
      </w:r>
      <w:hyperlink r:id="rId12">
        <w:r w:rsidRPr="005A4CFB">
          <w:rPr>
            <w:rStyle w:val="Hyperlink"/>
            <w:rFonts w:ascii="Cantarell" w:hAnsi="Cantarell" w:cs="Times New Roman"/>
          </w:rPr>
          <w:t>records@wilmington.edu</w:t>
        </w:r>
      </w:hyperlink>
      <w:r w:rsidRPr="005A4CFB">
        <w:rPr>
          <w:rFonts w:ascii="Cantarell" w:hAnsi="Cantarell" w:cs="Times New Roman"/>
        </w:rPr>
        <w:t>.</w:t>
      </w:r>
      <w:r w:rsidRPr="005A4CFB">
        <w:rPr>
          <w:rFonts w:ascii="Cantarell" w:hAnsi="Cantarell"/>
        </w:rPr>
        <w:t xml:space="preserve"> </w:t>
      </w:r>
    </w:p>
    <w:p w14:paraId="3F5D15C4" w14:textId="77777777" w:rsidR="00644A8D" w:rsidRPr="005A4CFB" w:rsidRDefault="00644A8D" w:rsidP="00644A8D">
      <w:pPr>
        <w:jc w:val="center"/>
        <w:textAlignment w:val="baseline"/>
        <w:rPr>
          <w:rFonts w:ascii="Cantarell" w:eastAsia="Times New Roman" w:hAnsi="Cantarell" w:cs="Segoe UI"/>
        </w:rPr>
      </w:pPr>
      <w:r w:rsidRPr="005A4CFB">
        <w:rPr>
          <w:rFonts w:ascii="Cantarell" w:eastAsia="Times New Roman" w:hAnsi="Cantarell" w:cs="Times New Roman"/>
        </w:rPr>
        <w:t>  </w:t>
      </w:r>
    </w:p>
    <w:p w14:paraId="4FB280D6" w14:textId="69958CF4" w:rsidR="0046275E" w:rsidRPr="005A4CFB" w:rsidRDefault="000A7462" w:rsidP="0046275E">
      <w:pPr>
        <w:pBdr>
          <w:bottom w:val="single" w:sz="6" w:space="1" w:color="auto"/>
        </w:pBdr>
        <w:rPr>
          <w:rFonts w:ascii="Cantarell" w:hAnsi="Cantarell" w:cs="Times New Roman"/>
          <w:b/>
        </w:rPr>
      </w:pPr>
      <w:r w:rsidRPr="005A4CFB">
        <w:rPr>
          <w:rFonts w:ascii="Cantarell" w:hAnsi="Cantarell" w:cs="Times New Roman"/>
          <w:b/>
        </w:rPr>
        <w:t xml:space="preserve">Enter your NETWORK login and password </w:t>
      </w:r>
      <w:r w:rsidR="0046275E" w:rsidRPr="005A4CFB">
        <w:rPr>
          <w:rFonts w:ascii="Cantarell" w:hAnsi="Cantarell" w:cs="Times New Roman"/>
          <w:b/>
        </w:rPr>
        <w:t xml:space="preserve"> </w:t>
      </w:r>
    </w:p>
    <w:p w14:paraId="7BE216C5" w14:textId="28EF20E0" w:rsidR="00D67620" w:rsidRPr="005A4CFB" w:rsidRDefault="00D13E6C" w:rsidP="00D3134D">
      <w:pPr>
        <w:rPr>
          <w:rFonts w:ascii="Cantarell" w:hAnsi="Cantarell" w:cs="Times New Roman"/>
          <w:color w:val="FF0000"/>
        </w:rPr>
      </w:pPr>
      <w:r w:rsidRPr="005A4CFB">
        <w:rPr>
          <w:rFonts w:ascii="Cantarell" w:hAnsi="Cantarell" w:cs="Times New Roman"/>
          <w:color w:val="FF0000"/>
        </w:rPr>
        <w:t>PLAN YOUR COURSE SCHEDULE BEFORE REGISTRATION BEGINS.</w:t>
      </w:r>
      <w:r w:rsidR="00567722" w:rsidRPr="005A4CFB">
        <w:rPr>
          <w:rFonts w:ascii="Cantarell" w:hAnsi="Cantarell" w:cs="Times New Roman"/>
          <w:color w:val="FF0000"/>
        </w:rPr>
        <w:t xml:space="preserve">  </w:t>
      </w:r>
      <w:r w:rsidR="000E329B" w:rsidRPr="005A4CFB">
        <w:rPr>
          <w:rFonts w:ascii="Cantarell" w:hAnsi="Cantarell" w:cs="Times New Roman"/>
          <w:color w:val="FF0000"/>
        </w:rPr>
        <w:t xml:space="preserve">ONCE YOUR REGISTRATION TIME/DATE IS AVAILABLE YOU WILL BE READY TO CHECKOUT AND GET </w:t>
      </w:r>
      <w:r w:rsidR="006A471C" w:rsidRPr="005A4CFB">
        <w:rPr>
          <w:rFonts w:ascii="Cantarell" w:hAnsi="Cantarell" w:cs="Times New Roman"/>
          <w:color w:val="FF0000"/>
        </w:rPr>
        <w:t>YOUR COURSES REGISTERED.</w:t>
      </w:r>
    </w:p>
    <w:p w14:paraId="0071FED3" w14:textId="77777777" w:rsidR="008D3134" w:rsidRPr="005A4CFB" w:rsidRDefault="008D3134" w:rsidP="009212D6">
      <w:pPr>
        <w:rPr>
          <w:rFonts w:ascii="Cantarell" w:hAnsi="Cantarell" w:cs="Times New Roman"/>
          <w:b/>
        </w:rPr>
      </w:pPr>
    </w:p>
    <w:p w14:paraId="11DE6275" w14:textId="1586E325" w:rsidR="009212D6" w:rsidRPr="005A4CFB" w:rsidRDefault="00E04562" w:rsidP="009212D6">
      <w:pPr>
        <w:rPr>
          <w:rFonts w:ascii="Cantarell" w:hAnsi="Cantarell" w:cs="Times New Roman"/>
        </w:rPr>
      </w:pPr>
      <w:r w:rsidRPr="005A4CFB">
        <w:rPr>
          <w:rFonts w:ascii="Cantarell" w:hAnsi="Cantarell" w:cs="Times New Roman"/>
          <w:b/>
        </w:rPr>
        <w:t>TO REGISTER</w:t>
      </w:r>
      <w:r w:rsidR="002702F2" w:rsidRPr="005A4CFB">
        <w:rPr>
          <w:rFonts w:ascii="Cantarell" w:hAnsi="Cantarell" w:cs="Times New Roman"/>
          <w:b/>
        </w:rPr>
        <w:t xml:space="preserve"> - </w:t>
      </w:r>
      <w:r w:rsidR="009212D6" w:rsidRPr="005A4CFB">
        <w:rPr>
          <w:rFonts w:ascii="Cantarell" w:hAnsi="Cantarell" w:cs="Times New Roman"/>
        </w:rPr>
        <w:t>Clic</w:t>
      </w:r>
      <w:r w:rsidR="008E054A" w:rsidRPr="005A4CFB">
        <w:rPr>
          <w:rFonts w:ascii="Cantarell" w:hAnsi="Cantarell" w:cs="Times New Roman"/>
        </w:rPr>
        <w:t>k</w:t>
      </w:r>
      <w:r w:rsidR="009212D6" w:rsidRPr="005A4CFB">
        <w:rPr>
          <w:rFonts w:ascii="Cantarell" w:hAnsi="Cantarell" w:cs="Times New Roman"/>
        </w:rPr>
        <w:t xml:space="preserve"> </w:t>
      </w:r>
      <w:r w:rsidR="007119D1">
        <w:rPr>
          <w:rFonts w:ascii="Cantarell" w:hAnsi="Cantarell" w:cs="Times New Roman"/>
        </w:rPr>
        <w:t xml:space="preserve">My Academics, </w:t>
      </w:r>
      <w:r w:rsidR="00B47AE2" w:rsidRPr="005A4CFB">
        <w:rPr>
          <w:rFonts w:ascii="Cantarell" w:hAnsi="Cantarell" w:cs="Times New Roman"/>
        </w:rPr>
        <w:t>REGISTRATION</w:t>
      </w:r>
      <w:r w:rsidR="00D67620" w:rsidRPr="005A4CFB">
        <w:rPr>
          <w:rFonts w:ascii="Cantarell" w:hAnsi="Cantarell" w:cs="Times New Roman"/>
        </w:rPr>
        <w:t xml:space="preserve"> located on the left side of the page.</w:t>
      </w:r>
    </w:p>
    <w:p w14:paraId="5FC45A21" w14:textId="77777777" w:rsidR="00665819" w:rsidRPr="005A4CFB" w:rsidRDefault="00665819" w:rsidP="009212D6">
      <w:pPr>
        <w:rPr>
          <w:rFonts w:ascii="Cantarell" w:hAnsi="Cantarell" w:cs="Times New Roman"/>
        </w:rPr>
      </w:pPr>
    </w:p>
    <w:p w14:paraId="52EFC8B4" w14:textId="78B49D0B" w:rsidR="000C6853" w:rsidRPr="005A4CFB" w:rsidRDefault="000C6853" w:rsidP="35F4A09A">
      <w:pPr>
        <w:pStyle w:val="ListParagraph"/>
        <w:numPr>
          <w:ilvl w:val="0"/>
          <w:numId w:val="9"/>
        </w:numPr>
        <w:shd w:val="clear" w:color="auto" w:fill="FFFFFF" w:themeFill="background1"/>
        <w:rPr>
          <w:rFonts w:ascii="Cantarell" w:eastAsia="Times New Roman" w:hAnsi="Cantarell" w:cs="Times New Roman"/>
        </w:rPr>
      </w:pPr>
      <w:r w:rsidRPr="005A4CFB">
        <w:rPr>
          <w:rFonts w:ascii="Cantarell" w:eastAsia="Times New Roman" w:hAnsi="Cantarell" w:cs="Times New Roman"/>
        </w:rPr>
        <w:t>Click the</w:t>
      </w:r>
      <w:r w:rsidRPr="005A4CFB">
        <w:rPr>
          <w:rFonts w:ascii="Cantarell" w:eastAsia="Times New Roman" w:hAnsi="Cantarell" w:cs="Times New Roman"/>
          <w:b/>
          <w:bCs/>
        </w:rPr>
        <w:t xml:space="preserve"> </w:t>
      </w:r>
      <w:r w:rsidRPr="35F4A09A">
        <w:rPr>
          <w:rFonts w:ascii="Cantarell" w:eastAsia="Times New Roman" w:hAnsi="Cantarell" w:cs="Times New Roman"/>
          <w:b/>
          <w:bCs/>
        </w:rPr>
        <w:t>My Academics tab;</w:t>
      </w:r>
      <w:r w:rsidR="008E599C">
        <w:rPr>
          <w:rFonts w:ascii="Cantarell" w:eastAsia="Times New Roman" w:hAnsi="Cantarell" w:cs="Times New Roman"/>
          <w:b/>
          <w:bCs/>
        </w:rPr>
        <w:t xml:space="preserve"> </w:t>
      </w:r>
      <w:r w:rsidR="00AF0620">
        <w:rPr>
          <w:rFonts w:ascii="Cantarell" w:eastAsia="Times New Roman" w:hAnsi="Cantarell" w:cs="Times New Roman"/>
          <w:b/>
          <w:bCs/>
        </w:rPr>
        <w:t xml:space="preserve">then select Student </w:t>
      </w:r>
      <w:r w:rsidRPr="005A4CFB">
        <w:rPr>
          <w:rFonts w:ascii="Cantarell" w:eastAsia="Times New Roman" w:hAnsi="Cantarell" w:cs="Times New Roman"/>
          <w:b/>
          <w:bCs/>
        </w:rPr>
        <w:t>Registration </w:t>
      </w:r>
    </w:p>
    <w:p w14:paraId="0D4E0142" w14:textId="59DD7D62" w:rsidR="00FA4634" w:rsidRPr="005A4CFB" w:rsidRDefault="00FD1313" w:rsidP="008E599C">
      <w:pPr>
        <w:pStyle w:val="ListParagraph"/>
        <w:jc w:val="center"/>
        <w:textAlignment w:val="baseline"/>
      </w:pPr>
      <w:r w:rsidRPr="005A4CFB">
        <w:rPr>
          <w:rFonts w:ascii="Cantarell" w:hAnsi="Cantarell"/>
          <w:noProof/>
        </w:rPr>
        <mc:AlternateContent>
          <mc:Choice Requires="wps">
            <w:drawing>
              <wp:anchor distT="0" distB="0" distL="114300" distR="114300" simplePos="0" relativeHeight="251660297" behindDoc="0" locked="0" layoutInCell="1" allowOverlap="1" wp14:anchorId="092D033E" wp14:editId="383D533B">
                <wp:simplePos x="0" y="0"/>
                <wp:positionH relativeFrom="column">
                  <wp:posOffset>1301750</wp:posOffset>
                </wp:positionH>
                <wp:positionV relativeFrom="paragraph">
                  <wp:posOffset>1580515</wp:posOffset>
                </wp:positionV>
                <wp:extent cx="689610" cy="258445"/>
                <wp:effectExtent l="19050" t="114300" r="0" b="103505"/>
                <wp:wrapNone/>
                <wp:docPr id="10" name="Right Arrow 9"/>
                <wp:cNvGraphicFramePr/>
                <a:graphic xmlns:a="http://schemas.openxmlformats.org/drawingml/2006/main">
                  <a:graphicData uri="http://schemas.microsoft.com/office/word/2010/wordprocessingShape">
                    <wps:wsp>
                      <wps:cNvSpPr/>
                      <wps:spPr>
                        <a:xfrm rot="9223895" flipH="1">
                          <a:off x="0" y="0"/>
                          <a:ext cx="689610" cy="258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B87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02.5pt;margin-top:124.45pt;width:54.3pt;height:20.35pt;rotation:-10074953fd;flip:x;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" adj="17552" fillcolor="#4f81bd" strokecolor="#385d8a" strokeweight="2pt"/>
            </w:pict>
          </mc:Fallback>
        </mc:AlternateContent>
      </w:r>
      <w:r w:rsidR="008E599C" w:rsidRPr="005A4CFB">
        <w:rPr>
          <w:rFonts w:ascii="Cantarell" w:hAnsi="Cantarell"/>
          <w:noProof/>
        </w:rPr>
        <mc:AlternateContent>
          <mc:Choice Requires="wps">
            <w:drawing>
              <wp:anchor distT="0" distB="0" distL="114300" distR="114300" simplePos="0" relativeHeight="251658240" behindDoc="0" locked="0" layoutInCell="1" allowOverlap="1" wp14:anchorId="3367B1C0" wp14:editId="314B3C9F">
                <wp:simplePos x="0" y="0"/>
                <wp:positionH relativeFrom="column">
                  <wp:posOffset>2613660</wp:posOffset>
                </wp:positionH>
                <wp:positionV relativeFrom="paragraph">
                  <wp:posOffset>647065</wp:posOffset>
                </wp:positionV>
                <wp:extent cx="689610" cy="258445"/>
                <wp:effectExtent l="19050" t="114300" r="0" b="103505"/>
                <wp:wrapNone/>
                <wp:docPr id="14" name="Right Arrow 9"/>
                <wp:cNvGraphicFramePr/>
                <a:graphic xmlns:a="http://schemas.openxmlformats.org/drawingml/2006/main">
                  <a:graphicData uri="http://schemas.microsoft.com/office/word/2010/wordprocessingShape">
                    <wps:wsp>
                      <wps:cNvSpPr/>
                      <wps:spPr>
                        <a:xfrm rot="9223895" flipH="1">
                          <a:off x="0" y="0"/>
                          <a:ext cx="689610" cy="258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F7E38" id="Right Arrow 9" o:spid="_x0000_s1026" type="#_x0000_t13" style="position:absolute;margin-left:205.8pt;margin-top:50.95pt;width:54.3pt;height:20.35pt;rotation:-10074953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" adj="17552" fillcolor="#4f81bd" strokecolor="#385d8a" strokeweight="2pt"/>
            </w:pict>
          </mc:Fallback>
        </mc:AlternateContent>
      </w:r>
      <w:r w:rsidR="008E599C" w:rsidRPr="008E599C">
        <w:rPr>
          <w:noProof/>
        </w:rPr>
        <w:drawing>
          <wp:inline distT="0" distB="0" distL="0" distR="0" wp14:anchorId="036686DB" wp14:editId="7D3EE021">
            <wp:extent cx="3022600" cy="250204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9479" cy="2507735"/>
                    </a:xfrm>
                    <a:prstGeom prst="rect">
                      <a:avLst/>
                    </a:prstGeom>
                  </pic:spPr>
                </pic:pic>
              </a:graphicData>
            </a:graphic>
          </wp:inline>
        </w:drawing>
      </w:r>
    </w:p>
    <w:p w14:paraId="6D5FC2E6" w14:textId="77777777" w:rsidR="004F241E" w:rsidRPr="005A4CFB" w:rsidRDefault="004F241E" w:rsidP="62661DA9">
      <w:pPr>
        <w:jc w:val="center"/>
        <w:textAlignment w:val="baseline"/>
        <w:rPr>
          <w:rFonts w:ascii="Cantarell" w:hAnsi="Cantarell"/>
        </w:rPr>
      </w:pPr>
    </w:p>
    <w:p w14:paraId="055631CE" w14:textId="77AC4B69" w:rsidR="0089728D" w:rsidRPr="005A4CFB" w:rsidRDefault="0089728D" w:rsidP="004479E9">
      <w:pPr>
        <w:pStyle w:val="ListParagraph"/>
        <w:numPr>
          <w:ilvl w:val="0"/>
          <w:numId w:val="9"/>
        </w:numPr>
        <w:rPr>
          <w:rFonts w:ascii="Cantarell" w:hAnsi="Cantarell" w:cs="Times New Roman"/>
        </w:rPr>
      </w:pPr>
      <w:r w:rsidRPr="005A4CFB">
        <w:rPr>
          <w:rFonts w:ascii="Cantarell" w:hAnsi="Cantarell" w:cs="Times New Roman"/>
        </w:rPr>
        <w:t>Complete the Registration Agreement form</w:t>
      </w:r>
      <w:r w:rsidR="005B31C9" w:rsidRPr="005A4CFB">
        <w:rPr>
          <w:rFonts w:ascii="Cantarell" w:hAnsi="Cantarell" w:cs="Times New Roman"/>
        </w:rPr>
        <w:t xml:space="preserve"> </w:t>
      </w:r>
      <w:r w:rsidR="00874819" w:rsidRPr="005A4CFB">
        <w:rPr>
          <w:rFonts w:ascii="Cantarell" w:hAnsi="Cantarell" w:cs="Times New Roman"/>
        </w:rPr>
        <w:t>each term.</w:t>
      </w:r>
    </w:p>
    <w:p w14:paraId="1FC1523D" w14:textId="55F354E5" w:rsidR="0089728D" w:rsidRPr="005A4CFB" w:rsidRDefault="0089728D" w:rsidP="0089728D">
      <w:pPr>
        <w:textAlignment w:val="baseline"/>
        <w:rPr>
          <w:rFonts w:ascii="Cantarell" w:eastAsia="Times New Roman" w:hAnsi="Cantarell" w:cs="Calibri"/>
          <w:b/>
          <w:bCs/>
        </w:rPr>
      </w:pPr>
    </w:p>
    <w:p w14:paraId="60C29ED4" w14:textId="3C4A2536" w:rsidR="0089728D" w:rsidRPr="005A4CFB" w:rsidRDefault="0089728D" w:rsidP="000C6853">
      <w:pPr>
        <w:jc w:val="center"/>
        <w:textAlignment w:val="baseline"/>
        <w:rPr>
          <w:rFonts w:ascii="Cantarell" w:eastAsia="Times New Roman" w:hAnsi="Cantarell" w:cs="Calibri"/>
          <w:b/>
          <w:bCs/>
        </w:rPr>
      </w:pPr>
      <w:r w:rsidRPr="005A4CFB">
        <w:rPr>
          <w:rFonts w:ascii="Cantarell" w:hAnsi="Cantarell"/>
          <w:noProof/>
        </w:rPr>
        <mc:AlternateContent>
          <mc:Choice Requires="wps">
            <w:drawing>
              <wp:anchor distT="0" distB="0" distL="114300" distR="114300" simplePos="0" relativeHeight="251658241" behindDoc="0" locked="0" layoutInCell="1" allowOverlap="1" wp14:anchorId="629211FE" wp14:editId="24B5D205">
                <wp:simplePos x="0" y="0"/>
                <wp:positionH relativeFrom="column">
                  <wp:posOffset>4673600</wp:posOffset>
                </wp:positionH>
                <wp:positionV relativeFrom="paragraph">
                  <wp:posOffset>2005330</wp:posOffset>
                </wp:positionV>
                <wp:extent cx="680720" cy="239395"/>
                <wp:effectExtent l="19050" t="19050" r="24130" b="46355"/>
                <wp:wrapNone/>
                <wp:docPr id="30" name="Right Arrow 9"/>
                <wp:cNvGraphicFramePr/>
                <a:graphic xmlns:a="http://schemas.openxmlformats.org/drawingml/2006/main">
                  <a:graphicData uri="http://schemas.microsoft.com/office/word/2010/wordprocessingShape">
                    <wps:wsp>
                      <wps:cNvSpPr/>
                      <wps:spPr>
                        <a:xfrm flipH="1" flipV="1">
                          <a:off x="0" y="0"/>
                          <a:ext cx="680720" cy="2393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3EFF" id="Right Arrow 9" o:spid="_x0000_s1026" type="#_x0000_t13" style="position:absolute;margin-left:368pt;margin-top:157.9pt;width:53.6pt;height:18.85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" adj="17802" fillcolor="#4f81bd" strokecolor="#385d8a" strokeweight="2pt"/>
            </w:pict>
          </mc:Fallback>
        </mc:AlternateContent>
      </w:r>
      <w:r w:rsidRPr="005A4CFB">
        <w:rPr>
          <w:rFonts w:ascii="Cantarell" w:hAnsi="Cantarell" w:cs="Times New Roman"/>
          <w:noProof/>
        </w:rPr>
        <w:drawing>
          <wp:inline distT="0" distB="0" distL="0" distR="0" wp14:anchorId="64FD1955" wp14:editId="6B605E55">
            <wp:extent cx="2990215" cy="2222500"/>
            <wp:effectExtent l="0" t="0" r="635" b="635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rotWithShape="1">
                    <a:blip r:embed="rId14"/>
                    <a:srcRect l="4679" t="3484" r="3509" b="11498"/>
                    <a:stretch/>
                  </pic:blipFill>
                  <pic:spPr bwMode="auto">
                    <a:xfrm>
                      <a:off x="0" y="0"/>
                      <a:ext cx="2991271" cy="2223285"/>
                    </a:xfrm>
                    <a:prstGeom prst="rect">
                      <a:avLst/>
                    </a:prstGeom>
                    <a:ln>
                      <a:noFill/>
                    </a:ln>
                    <a:extLst>
                      <a:ext uri="{53640926-AAD7-44D8-BBD7-CCE9431645EC}">
                        <a14:shadowObscured xmlns:a14="http://schemas.microsoft.com/office/drawing/2010/main"/>
                      </a:ext>
                    </a:extLst>
                  </pic:spPr>
                </pic:pic>
              </a:graphicData>
            </a:graphic>
          </wp:inline>
        </w:drawing>
      </w:r>
    </w:p>
    <w:p w14:paraId="4E6DFFDF" w14:textId="5DF02A14" w:rsidR="00385F44" w:rsidRPr="005A4CFB" w:rsidRDefault="00385F44" w:rsidP="000C6853">
      <w:pPr>
        <w:jc w:val="center"/>
        <w:textAlignment w:val="baseline"/>
        <w:rPr>
          <w:rFonts w:ascii="Cantarell" w:eastAsia="Times New Roman" w:hAnsi="Cantarell" w:cs="Calibri"/>
          <w:b/>
          <w:bCs/>
          <w:noProof/>
        </w:rPr>
      </w:pPr>
    </w:p>
    <w:p w14:paraId="50E83FDD" w14:textId="15323EF8" w:rsidR="007D47BE" w:rsidRPr="005A4CFB" w:rsidRDefault="00862626" w:rsidP="00862626">
      <w:pPr>
        <w:pStyle w:val="ListParagraph"/>
        <w:numPr>
          <w:ilvl w:val="0"/>
          <w:numId w:val="9"/>
        </w:numPr>
        <w:textAlignment w:val="baseline"/>
        <w:rPr>
          <w:rFonts w:ascii="Cantarell" w:eastAsia="Times New Roman" w:hAnsi="Cantarell" w:cs="Calibri"/>
          <w:noProof/>
        </w:rPr>
      </w:pPr>
      <w:r w:rsidRPr="005A4CFB">
        <w:rPr>
          <w:rFonts w:ascii="Cantarell" w:eastAsia="Times New Roman" w:hAnsi="Cantarell" w:cs="Calibri"/>
          <w:noProof/>
        </w:rPr>
        <w:t xml:space="preserve">Obtain Registration Clearance from advisor </w:t>
      </w:r>
      <w:r w:rsidR="00AB0D57" w:rsidRPr="005A4CFB">
        <w:rPr>
          <w:rFonts w:ascii="Cantarell" w:eastAsia="Times New Roman" w:hAnsi="Cantarell" w:cs="Calibri"/>
          <w:noProof/>
        </w:rPr>
        <w:t>prior to registration.</w:t>
      </w:r>
    </w:p>
    <w:p w14:paraId="49EFFDA0" w14:textId="69A6A216" w:rsidR="007D47BE" w:rsidRPr="005A4CFB" w:rsidRDefault="00B94C19" w:rsidP="00D20769">
      <w:pPr>
        <w:ind w:left="2880"/>
        <w:textAlignment w:val="baseline"/>
        <w:rPr>
          <w:rFonts w:ascii="Cantarell" w:eastAsia="Times New Roman" w:hAnsi="Cantarell" w:cs="Calibri"/>
          <w:b/>
          <w:bCs/>
          <w:noProof/>
        </w:rPr>
      </w:pPr>
      <w:r>
        <w:rPr>
          <w:rFonts w:ascii="Cantarell" w:hAnsi="Cantarell"/>
          <w:noProof/>
        </w:rPr>
        <mc:AlternateContent>
          <mc:Choice Requires="wps">
            <w:drawing>
              <wp:anchor distT="0" distB="0" distL="114300" distR="114300" simplePos="0" relativeHeight="251664393" behindDoc="0" locked="0" layoutInCell="1" allowOverlap="1" wp14:anchorId="38A5224D" wp14:editId="081ADC56">
                <wp:simplePos x="0" y="0"/>
                <wp:positionH relativeFrom="column">
                  <wp:posOffset>2562225</wp:posOffset>
                </wp:positionH>
                <wp:positionV relativeFrom="paragraph">
                  <wp:posOffset>1677035</wp:posOffset>
                </wp:positionV>
                <wp:extent cx="523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238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8A0F" id="Rectangle 16" o:spid="_x0000_s1026" style="position:absolute;margin-left:201.75pt;margin-top:132.05pt;width:41.25pt;height:9pt;z-index:2516643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" fillcolor="#4f81bd [3204]" strokecolor="#243f60 [1604]" strokeweight="2pt"/>
            </w:pict>
          </mc:Fallback>
        </mc:AlternateContent>
      </w:r>
      <w:r w:rsidR="0087435A">
        <w:rPr>
          <w:rFonts w:ascii="Cantarell" w:hAnsi="Cantarell"/>
          <w:noProof/>
        </w:rPr>
        <mc:AlternateContent>
          <mc:Choice Requires="wps">
            <w:drawing>
              <wp:anchor distT="0" distB="0" distL="114300" distR="114300" simplePos="0" relativeHeight="251662345" behindDoc="0" locked="0" layoutInCell="1" allowOverlap="1" wp14:anchorId="13631AE8" wp14:editId="697ED034">
                <wp:simplePos x="0" y="0"/>
                <wp:positionH relativeFrom="column">
                  <wp:posOffset>2847975</wp:posOffset>
                </wp:positionH>
                <wp:positionV relativeFrom="paragraph">
                  <wp:posOffset>3086735</wp:posOffset>
                </wp:positionV>
                <wp:extent cx="10477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0477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F28F" id="Rectangle 13" o:spid="_x0000_s1026" style="position:absolute;margin-left:224.25pt;margin-top:243.05pt;width:82.5pt;height:9pt;z-index:251662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" fillcolor="#4f81bd [3204]" strokecolor="#243f60 [1604]" strokeweight="2pt"/>
            </w:pict>
          </mc:Fallback>
        </mc:AlternateContent>
      </w:r>
      <w:r w:rsidR="00FD1313" w:rsidRPr="005A4CFB">
        <w:rPr>
          <w:rFonts w:ascii="Cantarell" w:hAnsi="Cantarell"/>
          <w:noProof/>
        </w:rPr>
        <mc:AlternateContent>
          <mc:Choice Requires="wps">
            <w:drawing>
              <wp:anchor distT="0" distB="0" distL="114300" distR="114300" simplePos="0" relativeHeight="251658242" behindDoc="0" locked="0" layoutInCell="1" allowOverlap="1" wp14:anchorId="27A13D92" wp14:editId="1DED0621">
                <wp:simplePos x="0" y="0"/>
                <wp:positionH relativeFrom="column">
                  <wp:posOffset>1416050</wp:posOffset>
                </wp:positionH>
                <wp:positionV relativeFrom="paragraph">
                  <wp:posOffset>2251075</wp:posOffset>
                </wp:positionV>
                <wp:extent cx="680720" cy="239395"/>
                <wp:effectExtent l="0" t="19050" r="43180" b="46355"/>
                <wp:wrapNone/>
                <wp:docPr id="31" name="Right Arrow 9"/>
                <wp:cNvGraphicFramePr/>
                <a:graphic xmlns:a="http://schemas.openxmlformats.org/drawingml/2006/main">
                  <a:graphicData uri="http://schemas.microsoft.com/office/word/2010/wordprocessingShape">
                    <wps:wsp>
                      <wps:cNvSpPr/>
                      <wps:spPr>
                        <a:xfrm rot="10800000" flipH="1" flipV="1">
                          <a:off x="0" y="0"/>
                          <a:ext cx="680720" cy="2393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4CE6" id="Right Arrow 9" o:spid="_x0000_s1026" type="#_x0000_t13" style="position:absolute;margin-left:111.5pt;margin-top:177.25pt;width:53.6pt;height:18.85pt;rotation:180;flip:x 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" adj="17802" fillcolor="#4f81bd" strokecolor="#385d8a" strokeweight="2pt"/>
            </w:pict>
          </mc:Fallback>
        </mc:AlternateContent>
      </w:r>
      <w:r w:rsidR="00D20769" w:rsidRPr="005A4CFB">
        <w:rPr>
          <w:rFonts w:ascii="Cantarell" w:eastAsia="Times New Roman" w:hAnsi="Cantarell" w:cs="Calibri"/>
          <w:b/>
          <w:bCs/>
          <w:noProof/>
        </w:rPr>
        <w:drawing>
          <wp:inline distT="0" distB="0" distL="0" distR="0" wp14:anchorId="30DBC8C0" wp14:editId="7AB13FDE">
            <wp:extent cx="2734057" cy="3581900"/>
            <wp:effectExtent l="0" t="0" r="9525" b="0"/>
            <wp:docPr id="9" name="Picture 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pic:nvPicPr>
                  <pic:blipFill>
                    <a:blip r:embed="rId15"/>
                    <a:stretch>
                      <a:fillRect/>
                    </a:stretch>
                  </pic:blipFill>
                  <pic:spPr>
                    <a:xfrm>
                      <a:off x="0" y="0"/>
                      <a:ext cx="2734057" cy="3581900"/>
                    </a:xfrm>
                    <a:prstGeom prst="rect">
                      <a:avLst/>
                    </a:prstGeom>
                  </pic:spPr>
                </pic:pic>
              </a:graphicData>
            </a:graphic>
          </wp:inline>
        </w:drawing>
      </w:r>
    </w:p>
    <w:p w14:paraId="6F4E880D" w14:textId="77777777" w:rsidR="007D47BE" w:rsidRPr="005A4CFB" w:rsidRDefault="007D47BE" w:rsidP="007D47BE">
      <w:pPr>
        <w:ind w:left="360"/>
        <w:textAlignment w:val="baseline"/>
        <w:rPr>
          <w:rFonts w:ascii="Cantarell" w:eastAsia="Times New Roman" w:hAnsi="Cantarell" w:cs="Calibri"/>
          <w:b/>
          <w:bCs/>
          <w:noProof/>
        </w:rPr>
      </w:pPr>
    </w:p>
    <w:p w14:paraId="4A4D37AF" w14:textId="1069DE3D" w:rsidR="007C1BBF" w:rsidRPr="005A4CFB" w:rsidRDefault="00D20769" w:rsidP="007C1BBF">
      <w:pPr>
        <w:pStyle w:val="ListParagraph"/>
        <w:numPr>
          <w:ilvl w:val="0"/>
          <w:numId w:val="9"/>
        </w:numPr>
        <w:textAlignment w:val="baseline"/>
        <w:rPr>
          <w:rFonts w:ascii="Cantarell" w:eastAsia="Times New Roman" w:hAnsi="Cantarell" w:cs="Calibri"/>
          <w:b/>
          <w:bCs/>
          <w:noProof/>
        </w:rPr>
      </w:pPr>
      <w:r w:rsidRPr="005A4CFB">
        <w:rPr>
          <w:rFonts w:ascii="Cantarell" w:eastAsia="Times New Roman" w:hAnsi="Cantarell" w:cs="Times New Roman"/>
        </w:rPr>
        <w:t>Once you have completed the Registration agreement form and obtained permission to register from your advisor, c</w:t>
      </w:r>
      <w:r w:rsidR="007C1BBF" w:rsidRPr="005A4CFB">
        <w:rPr>
          <w:rFonts w:ascii="Cantarell" w:eastAsia="Times New Roman" w:hAnsi="Cantarell" w:cs="Times New Roman"/>
        </w:rPr>
        <w:t>lick Register and the search panel and planning calendar appear</w:t>
      </w:r>
    </w:p>
    <w:p w14:paraId="4599FA29" w14:textId="77777777" w:rsidR="001D2E24" w:rsidRPr="005A4CFB" w:rsidRDefault="001D2E24" w:rsidP="001D2E24">
      <w:pPr>
        <w:pStyle w:val="ListParagraph"/>
        <w:textAlignment w:val="baseline"/>
        <w:rPr>
          <w:rFonts w:ascii="Cantarell" w:eastAsia="Times New Roman" w:hAnsi="Cantarell" w:cs="Calibri"/>
          <w:b/>
          <w:bCs/>
          <w:noProof/>
        </w:rPr>
      </w:pPr>
    </w:p>
    <w:p w14:paraId="57271E95" w14:textId="5077E163" w:rsidR="00F10B39" w:rsidRPr="005A4CFB" w:rsidRDefault="00BE0C70" w:rsidP="000C6853">
      <w:pPr>
        <w:jc w:val="center"/>
        <w:textAlignment w:val="baseline"/>
        <w:rPr>
          <w:rFonts w:ascii="Cantarell" w:eastAsia="Times New Roman" w:hAnsi="Cantarell" w:cs="Calibri"/>
          <w:b/>
          <w:bCs/>
        </w:rPr>
      </w:pPr>
      <w:r>
        <w:rPr>
          <w:rFonts w:ascii="Cantarell" w:hAnsi="Cantarell"/>
          <w:noProof/>
        </w:rPr>
        <mc:AlternateContent>
          <mc:Choice Requires="wps">
            <w:drawing>
              <wp:anchor distT="0" distB="0" distL="114300" distR="114300" simplePos="0" relativeHeight="251665417" behindDoc="0" locked="0" layoutInCell="1" allowOverlap="1" wp14:anchorId="220E61A4" wp14:editId="3104AAE6">
                <wp:simplePos x="0" y="0"/>
                <wp:positionH relativeFrom="column">
                  <wp:posOffset>1638300</wp:posOffset>
                </wp:positionH>
                <wp:positionV relativeFrom="paragraph">
                  <wp:posOffset>1057910</wp:posOffset>
                </wp:positionV>
                <wp:extent cx="4095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095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C82AE" id="Rectangle 17" o:spid="_x0000_s1026" style="position:absolute;margin-left:129pt;margin-top:83.3pt;width:32.25pt;height:11.25pt;z-index:2516654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" fillcolor="#4f81bd [3204]" strokecolor="#243f60 [1604]" strokeweight="2pt"/>
            </w:pict>
          </mc:Fallback>
        </mc:AlternateContent>
      </w:r>
      <w:r w:rsidR="0038443C" w:rsidRPr="005A4CFB">
        <w:rPr>
          <w:rFonts w:ascii="Cantarell" w:hAnsi="Cantarell"/>
          <w:noProof/>
        </w:rPr>
        <mc:AlternateContent>
          <mc:Choice Requires="wps">
            <w:drawing>
              <wp:anchor distT="0" distB="0" distL="114300" distR="114300" simplePos="0" relativeHeight="251658248" behindDoc="0" locked="0" layoutInCell="1" allowOverlap="1" wp14:anchorId="449D1115" wp14:editId="15B9B506">
                <wp:simplePos x="0" y="0"/>
                <wp:positionH relativeFrom="column">
                  <wp:posOffset>542925</wp:posOffset>
                </wp:positionH>
                <wp:positionV relativeFrom="paragraph">
                  <wp:posOffset>1990725</wp:posOffset>
                </wp:positionV>
                <wp:extent cx="680720" cy="239395"/>
                <wp:effectExtent l="0" t="19050" r="43180" b="46355"/>
                <wp:wrapNone/>
                <wp:docPr id="1" name="Right Arrow 9"/>
                <wp:cNvGraphicFramePr/>
                <a:graphic xmlns:a="http://schemas.openxmlformats.org/drawingml/2006/main">
                  <a:graphicData uri="http://schemas.microsoft.com/office/word/2010/wordprocessingShape">
                    <wps:wsp>
                      <wps:cNvSpPr/>
                      <wps:spPr>
                        <a:xfrm rot="10800000" flipH="1" flipV="1">
                          <a:off x="0" y="0"/>
                          <a:ext cx="680720" cy="2393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ED46D" id="Right Arrow 9" o:spid="_x0000_s1026" type="#_x0000_t13" style="position:absolute;margin-left:42.75pt;margin-top:156.75pt;width:53.6pt;height:18.85pt;rotation:180;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" adj="17802" fillcolor="#4f81bd" strokecolor="#385d8a" strokeweight="2pt"/>
            </w:pict>
          </mc:Fallback>
        </mc:AlternateContent>
      </w:r>
      <w:r w:rsidR="00F10B39" w:rsidRPr="005A4CFB">
        <w:rPr>
          <w:rFonts w:ascii="Cantarell" w:eastAsia="Times New Roman" w:hAnsi="Cantarell" w:cs="Calibri"/>
          <w:b/>
          <w:bCs/>
          <w:noProof/>
        </w:rPr>
        <w:drawing>
          <wp:inline distT="0" distB="0" distL="0" distR="0" wp14:anchorId="5D8B5A7B" wp14:editId="0349E3E8">
            <wp:extent cx="4191000" cy="2266950"/>
            <wp:effectExtent l="0" t="0" r="0" b="0"/>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rotWithShape="1">
                    <a:blip r:embed="rId16"/>
                    <a:srcRect l="4925" t="22000" r="856"/>
                    <a:stretch/>
                  </pic:blipFill>
                  <pic:spPr bwMode="auto">
                    <a:xfrm>
                      <a:off x="0" y="0"/>
                      <a:ext cx="4191601" cy="2267275"/>
                    </a:xfrm>
                    <a:prstGeom prst="rect">
                      <a:avLst/>
                    </a:prstGeom>
                    <a:ln>
                      <a:noFill/>
                    </a:ln>
                    <a:extLst>
                      <a:ext uri="{53640926-AAD7-44D8-BBD7-CCE9431645EC}">
                        <a14:shadowObscured xmlns:a14="http://schemas.microsoft.com/office/drawing/2010/main"/>
                      </a:ext>
                    </a:extLst>
                  </pic:spPr>
                </pic:pic>
              </a:graphicData>
            </a:graphic>
          </wp:inline>
        </w:drawing>
      </w:r>
    </w:p>
    <w:p w14:paraId="6B78F2F7" w14:textId="27682DCA" w:rsidR="00F00B26" w:rsidRPr="005A4CFB" w:rsidRDefault="00F00B26" w:rsidP="007C1BBF">
      <w:pPr>
        <w:shd w:val="clear" w:color="auto" w:fill="FFFFFF"/>
        <w:rPr>
          <w:rFonts w:ascii="Cantarell" w:eastAsia="Times New Roman" w:hAnsi="Cantarell" w:cs="Times New Roman"/>
        </w:rPr>
      </w:pPr>
    </w:p>
    <w:p w14:paraId="30A12DC2" w14:textId="06001185" w:rsidR="003B4542" w:rsidRPr="005A4CFB" w:rsidRDefault="0087435A" w:rsidP="003B4542">
      <w:pPr>
        <w:shd w:val="clear" w:color="auto" w:fill="FFFFFF"/>
        <w:rPr>
          <w:rFonts w:ascii="Cantarell" w:eastAsia="Times New Roman" w:hAnsi="Cantarell" w:cs="Times New Roman"/>
        </w:rPr>
      </w:pPr>
      <w:r>
        <w:rPr>
          <w:rFonts w:ascii="Cantarell" w:hAnsi="Cantarell"/>
          <w:noProof/>
        </w:rPr>
        <mc:AlternateContent>
          <mc:Choice Requires="wps">
            <w:drawing>
              <wp:anchor distT="0" distB="0" distL="114300" distR="114300" simplePos="0" relativeHeight="251661321" behindDoc="0" locked="0" layoutInCell="1" allowOverlap="1" wp14:anchorId="4BACC62D" wp14:editId="3C3C0FFF">
                <wp:simplePos x="0" y="0"/>
                <wp:positionH relativeFrom="column">
                  <wp:posOffset>314325</wp:posOffset>
                </wp:positionH>
                <wp:positionV relativeFrom="paragraph">
                  <wp:posOffset>942975</wp:posOffset>
                </wp:positionV>
                <wp:extent cx="4953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953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DF2DD" id="Rectangle 11" o:spid="_x0000_s1026" style="position:absolute;margin-left:24.75pt;margin-top:74.25pt;width:39pt;height:12pt;z-index:251661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" fillcolor="#4f81bd [3204]" strokecolor="#243f60 [1604]" strokeweight="2pt"/>
            </w:pict>
          </mc:Fallback>
        </mc:AlternateContent>
      </w:r>
      <w:r w:rsidR="00087823" w:rsidRPr="005A4CFB">
        <w:rPr>
          <w:rFonts w:ascii="Cantarell" w:hAnsi="Cantarell"/>
          <w:noProof/>
        </w:rPr>
        <mc:AlternateContent>
          <mc:Choice Requires="wps">
            <w:drawing>
              <wp:anchor distT="0" distB="0" distL="114300" distR="114300" simplePos="0" relativeHeight="251658249" behindDoc="0" locked="0" layoutInCell="1" allowOverlap="1" wp14:anchorId="089FCA95" wp14:editId="3D7EE301">
                <wp:simplePos x="0" y="0"/>
                <wp:positionH relativeFrom="column">
                  <wp:posOffset>2114549</wp:posOffset>
                </wp:positionH>
                <wp:positionV relativeFrom="paragraph">
                  <wp:posOffset>780415</wp:posOffset>
                </wp:positionV>
                <wp:extent cx="680720" cy="239395"/>
                <wp:effectExtent l="0" t="76200" r="24130" b="103505"/>
                <wp:wrapNone/>
                <wp:docPr id="7" name="Right Arrow 9"/>
                <wp:cNvGraphicFramePr/>
                <a:graphic xmlns:a="http://schemas.openxmlformats.org/drawingml/2006/main">
                  <a:graphicData uri="http://schemas.microsoft.com/office/word/2010/wordprocessingShape">
                    <wps:wsp>
                      <wps:cNvSpPr/>
                      <wps:spPr>
                        <a:xfrm rot="20443499" flipH="1" flipV="1">
                          <a:off x="0" y="0"/>
                          <a:ext cx="680720" cy="2393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24E0" id="Right Arrow 9" o:spid="_x0000_s1026" type="#_x0000_t13" style="position:absolute;margin-left:166.5pt;margin-top:61.45pt;width:53.6pt;height:18.85pt;rotation:-1263207fd;flip:x 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" adj="17802" fillcolor="#4f81bd" strokecolor="#385d8a" strokeweight="2pt"/>
            </w:pict>
          </mc:Fallback>
        </mc:AlternateContent>
      </w:r>
      <w:r w:rsidR="003B4542" w:rsidRPr="005A4CFB">
        <w:rPr>
          <w:rFonts w:ascii="Cantarell" w:eastAsia="Times New Roman" w:hAnsi="Cantarell" w:cs="Times New Roman"/>
          <w:noProof/>
        </w:rPr>
        <w:drawing>
          <wp:inline distT="0" distB="0" distL="0" distR="0" wp14:anchorId="0853AE56" wp14:editId="7AA2356F">
            <wp:extent cx="6362700" cy="2743200"/>
            <wp:effectExtent l="0" t="0" r="0" b="0"/>
            <wp:docPr id="33" name="Picture 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10;&#10;Description automatically generated"/>
                    <pic:cNvPicPr/>
                  </pic:nvPicPr>
                  <pic:blipFill rotWithShape="1">
                    <a:blip r:embed="rId17"/>
                    <a:srcRect l="1" r="595" b="5034"/>
                    <a:stretch/>
                  </pic:blipFill>
                  <pic:spPr bwMode="auto">
                    <a:xfrm>
                      <a:off x="0" y="0"/>
                      <a:ext cx="6362700" cy="2743200"/>
                    </a:xfrm>
                    <a:prstGeom prst="rect">
                      <a:avLst/>
                    </a:prstGeom>
                    <a:ln>
                      <a:noFill/>
                    </a:ln>
                    <a:extLst>
                      <a:ext uri="{53640926-AAD7-44D8-BBD7-CCE9431645EC}">
                        <a14:shadowObscured xmlns:a14="http://schemas.microsoft.com/office/drawing/2010/main"/>
                      </a:ext>
                    </a:extLst>
                  </pic:spPr>
                </pic:pic>
              </a:graphicData>
            </a:graphic>
          </wp:inline>
        </w:drawing>
      </w:r>
    </w:p>
    <w:p w14:paraId="780D098E" w14:textId="5CA3BB09" w:rsidR="00883711" w:rsidRPr="005A4CFB" w:rsidRDefault="00883711" w:rsidP="00883711">
      <w:pPr>
        <w:pStyle w:val="ListParagraph"/>
        <w:numPr>
          <w:ilvl w:val="0"/>
          <w:numId w:val="9"/>
        </w:numPr>
        <w:shd w:val="clear" w:color="auto" w:fill="FFFFFF"/>
        <w:rPr>
          <w:rFonts w:ascii="Cantarell" w:eastAsia="Times New Roman" w:hAnsi="Cantarell" w:cs="Times New Roman"/>
        </w:rPr>
      </w:pPr>
      <w:r w:rsidRPr="005A4CFB">
        <w:rPr>
          <w:rFonts w:ascii="Cantarell" w:eastAsia="Times New Roman" w:hAnsi="Cantarell" w:cs="Times New Roman"/>
        </w:rPr>
        <w:t>Click Course Search</w:t>
      </w:r>
    </w:p>
    <w:p w14:paraId="77D353F8" w14:textId="7F8D00BB" w:rsidR="00275B1D" w:rsidRPr="005A4CFB" w:rsidRDefault="00F21B95" w:rsidP="00097E17">
      <w:pPr>
        <w:shd w:val="clear" w:color="auto" w:fill="FFFFFF"/>
        <w:ind w:left="360"/>
        <w:rPr>
          <w:rFonts w:ascii="Cantarell" w:eastAsia="Times New Roman" w:hAnsi="Cantarell" w:cs="Times New Roman"/>
        </w:rPr>
      </w:pPr>
      <w:r w:rsidRPr="005A4CFB">
        <w:rPr>
          <w:rFonts w:ascii="Cantarell" w:hAnsi="Cantarell"/>
          <w:noProof/>
        </w:rPr>
        <mc:AlternateContent>
          <mc:Choice Requires="wps">
            <w:drawing>
              <wp:anchor distT="0" distB="0" distL="114300" distR="114300" simplePos="0" relativeHeight="251658243" behindDoc="0" locked="0" layoutInCell="1" allowOverlap="1" wp14:anchorId="2D60C07E" wp14:editId="73698E69">
                <wp:simplePos x="0" y="0"/>
                <wp:positionH relativeFrom="column">
                  <wp:posOffset>-342900</wp:posOffset>
                </wp:positionH>
                <wp:positionV relativeFrom="paragraph">
                  <wp:posOffset>1850390</wp:posOffset>
                </wp:positionV>
                <wp:extent cx="680720" cy="239395"/>
                <wp:effectExtent l="0" t="19050" r="43180" b="46355"/>
                <wp:wrapNone/>
                <wp:docPr id="40" name="Right Arrow 9"/>
                <wp:cNvGraphicFramePr/>
                <a:graphic xmlns:a="http://schemas.openxmlformats.org/drawingml/2006/main">
                  <a:graphicData uri="http://schemas.microsoft.com/office/word/2010/wordprocessingShape">
                    <wps:wsp>
                      <wps:cNvSpPr/>
                      <wps:spPr>
                        <a:xfrm rot="10800000" flipH="1" flipV="1">
                          <a:off x="0" y="0"/>
                          <a:ext cx="680720" cy="2393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5E08" id="Right Arrow 9" o:spid="_x0000_s1026" type="#_x0000_t13" style="position:absolute;margin-left:-27pt;margin-top:145.7pt;width:53.6pt;height:18.85pt;rotation:180;flip:x 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" adj="17802" fillcolor="#4f81bd" strokecolor="#385d8a" strokeweight="2pt"/>
            </w:pict>
          </mc:Fallback>
        </mc:AlternateContent>
      </w:r>
      <w:r w:rsidR="00AA31D5" w:rsidRPr="005A4CFB">
        <w:rPr>
          <w:rFonts w:ascii="Cantarell" w:eastAsia="Times New Roman" w:hAnsi="Cantarell" w:cs="Times New Roman"/>
          <w:noProof/>
        </w:rPr>
        <w:drawing>
          <wp:inline distT="0" distB="0" distL="0" distR="0" wp14:anchorId="5F61FDAB" wp14:editId="374DAC42">
            <wp:extent cx="5752280" cy="2495550"/>
            <wp:effectExtent l="0" t="0" r="1270" b="0"/>
            <wp:docPr id="47" name="Picture 4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text, application, email&#10;&#10;Description automatically generated"/>
                    <pic:cNvPicPr/>
                  </pic:nvPicPr>
                  <pic:blipFill>
                    <a:blip r:embed="rId18"/>
                    <a:stretch>
                      <a:fillRect/>
                    </a:stretch>
                  </pic:blipFill>
                  <pic:spPr>
                    <a:xfrm>
                      <a:off x="0" y="0"/>
                      <a:ext cx="5768605" cy="2502633"/>
                    </a:xfrm>
                    <a:prstGeom prst="rect">
                      <a:avLst/>
                    </a:prstGeom>
                  </pic:spPr>
                </pic:pic>
              </a:graphicData>
            </a:graphic>
          </wp:inline>
        </w:drawing>
      </w:r>
    </w:p>
    <w:p w14:paraId="37BB6C18" w14:textId="61D0B4EB" w:rsidR="001758DE" w:rsidRPr="005A4CFB" w:rsidRDefault="001758DE" w:rsidP="001758DE">
      <w:pPr>
        <w:shd w:val="clear" w:color="auto" w:fill="FFFFFF"/>
        <w:ind w:left="1620"/>
        <w:rPr>
          <w:rFonts w:ascii="Cantarell" w:eastAsia="Times New Roman" w:hAnsi="Cantarell" w:cs="Times New Roman"/>
        </w:rPr>
      </w:pPr>
    </w:p>
    <w:p w14:paraId="070B3018" w14:textId="46E9A4EF" w:rsidR="005518B6" w:rsidRPr="005A4CFB" w:rsidRDefault="005518B6" w:rsidP="005518B6">
      <w:pPr>
        <w:rPr>
          <w:rFonts w:ascii="Cantarell" w:hAnsi="Cantarell" w:cs="Times New Roman"/>
          <w:bCs/>
        </w:rPr>
      </w:pPr>
      <w:r w:rsidRPr="005A4CFB">
        <w:rPr>
          <w:rFonts w:ascii="Cantarell" w:hAnsi="Cantarell" w:cs="Times New Roman"/>
          <w:bCs/>
        </w:rPr>
        <w:t>Course Search by</w:t>
      </w:r>
      <w:r w:rsidR="00112309" w:rsidRPr="005A4CFB">
        <w:rPr>
          <w:rFonts w:ascii="Cantarell" w:hAnsi="Cantarell" w:cs="Times New Roman"/>
          <w:bCs/>
        </w:rPr>
        <w:t xml:space="preserve"> one or more of the following criteria</w:t>
      </w:r>
      <w:r w:rsidRPr="005A4CFB">
        <w:rPr>
          <w:rFonts w:ascii="Cantarell" w:hAnsi="Cantarell" w:cs="Times New Roman"/>
          <w:bCs/>
        </w:rPr>
        <w:t>:</w:t>
      </w:r>
    </w:p>
    <w:p w14:paraId="5340CE40" w14:textId="77777777" w:rsidR="005518B6" w:rsidRPr="005A4CFB" w:rsidRDefault="005518B6" w:rsidP="005518B6">
      <w:pPr>
        <w:pStyle w:val="ListParagraph"/>
        <w:numPr>
          <w:ilvl w:val="0"/>
          <w:numId w:val="7"/>
        </w:numPr>
        <w:rPr>
          <w:rFonts w:ascii="Cantarell" w:hAnsi="Cantarell" w:cs="Times New Roman"/>
          <w:bCs/>
        </w:rPr>
      </w:pPr>
      <w:r w:rsidRPr="005A4CFB">
        <w:rPr>
          <w:rFonts w:ascii="Cantarell" w:hAnsi="Cantarell" w:cs="Times New Roman"/>
          <w:bCs/>
        </w:rPr>
        <w:t xml:space="preserve">Course Code or Title: For example: </w:t>
      </w:r>
      <w:r w:rsidRPr="005A4CFB">
        <w:rPr>
          <w:rFonts w:ascii="Cantarell" w:hAnsi="Cantarell" w:cs="Times New Roman"/>
          <w:bCs/>
          <w:color w:val="FF0000"/>
        </w:rPr>
        <w:t>EN-101; note that courses have a dash (-) after the first two letters</w:t>
      </w:r>
    </w:p>
    <w:p w14:paraId="78355CAA" w14:textId="77777777" w:rsidR="005518B6" w:rsidRPr="005A4CFB" w:rsidRDefault="005518B6" w:rsidP="005518B6">
      <w:pPr>
        <w:pStyle w:val="ListParagraph"/>
        <w:numPr>
          <w:ilvl w:val="0"/>
          <w:numId w:val="7"/>
        </w:numPr>
        <w:rPr>
          <w:rFonts w:ascii="Cantarell" w:hAnsi="Cantarell" w:cs="Times New Roman"/>
          <w:bCs/>
        </w:rPr>
      </w:pPr>
      <w:r w:rsidRPr="005A4CFB">
        <w:rPr>
          <w:rFonts w:ascii="Cantarell" w:hAnsi="Cantarell" w:cs="Times New Roman"/>
          <w:bCs/>
        </w:rPr>
        <w:t>Instructor: Search by name: EX: McKay</w:t>
      </w:r>
    </w:p>
    <w:p w14:paraId="3230E9C8" w14:textId="77777777" w:rsidR="005518B6" w:rsidRPr="005A4CFB" w:rsidRDefault="005518B6" w:rsidP="005518B6">
      <w:pPr>
        <w:pStyle w:val="ListParagraph"/>
        <w:numPr>
          <w:ilvl w:val="0"/>
          <w:numId w:val="7"/>
        </w:numPr>
        <w:rPr>
          <w:rFonts w:ascii="Cantarell" w:hAnsi="Cantarell" w:cs="Times New Roman"/>
          <w:bCs/>
        </w:rPr>
      </w:pPr>
      <w:r w:rsidRPr="005A4CFB">
        <w:rPr>
          <w:rFonts w:ascii="Cantarell" w:hAnsi="Cantarell" w:cs="Times New Roman"/>
          <w:bCs/>
        </w:rPr>
        <w:t>Department: Search by department: EX: Agriculture</w:t>
      </w:r>
    </w:p>
    <w:p w14:paraId="19857999" w14:textId="3694DB78" w:rsidR="005518B6" w:rsidRPr="005A4CFB" w:rsidRDefault="005518B6" w:rsidP="005518B6">
      <w:pPr>
        <w:pStyle w:val="ListParagraph"/>
        <w:numPr>
          <w:ilvl w:val="0"/>
          <w:numId w:val="7"/>
        </w:numPr>
        <w:rPr>
          <w:rFonts w:ascii="Cantarell" w:hAnsi="Cantarell" w:cs="Times New Roman"/>
          <w:bCs/>
        </w:rPr>
      </w:pPr>
      <w:r w:rsidRPr="005A4CFB">
        <w:rPr>
          <w:rFonts w:ascii="Cantarell" w:hAnsi="Cantarell" w:cs="Times New Roman"/>
          <w:bCs/>
        </w:rPr>
        <w:t>Location: EX: Main campus</w:t>
      </w:r>
      <w:r w:rsidR="007C7A7C" w:rsidRPr="005A4CFB">
        <w:rPr>
          <w:rFonts w:ascii="Cantarell" w:hAnsi="Cantarell" w:cs="Times New Roman"/>
          <w:bCs/>
        </w:rPr>
        <w:t xml:space="preserve"> or</w:t>
      </w:r>
      <w:r w:rsidR="00BF45DD" w:rsidRPr="005A4CFB">
        <w:rPr>
          <w:rFonts w:ascii="Cantarell" w:hAnsi="Cantarell" w:cs="Times New Roman"/>
          <w:bCs/>
        </w:rPr>
        <w:t xml:space="preserve"> </w:t>
      </w:r>
      <w:r w:rsidRPr="005A4CFB">
        <w:rPr>
          <w:rFonts w:ascii="Cantarell" w:hAnsi="Cantarell" w:cs="Times New Roman"/>
          <w:bCs/>
        </w:rPr>
        <w:t>Main campus graduate</w:t>
      </w:r>
    </w:p>
    <w:p w14:paraId="30969130" w14:textId="77777777" w:rsidR="005518B6" w:rsidRPr="005A4CFB" w:rsidRDefault="005518B6" w:rsidP="005518B6">
      <w:pPr>
        <w:pStyle w:val="ListParagraph"/>
        <w:numPr>
          <w:ilvl w:val="0"/>
          <w:numId w:val="7"/>
        </w:numPr>
        <w:rPr>
          <w:rFonts w:ascii="Cantarell" w:hAnsi="Cantarell" w:cs="Times New Roman"/>
          <w:bCs/>
        </w:rPr>
      </w:pPr>
      <w:r w:rsidRPr="005A4CFB">
        <w:rPr>
          <w:rFonts w:ascii="Cantarell" w:hAnsi="Cantarell" w:cs="Times New Roman"/>
          <w:bCs/>
        </w:rPr>
        <w:t>Section Status: Search by Open or full status</w:t>
      </w:r>
    </w:p>
    <w:p w14:paraId="1B4CB788" w14:textId="77777777" w:rsidR="005518B6" w:rsidRDefault="005518B6" w:rsidP="005518B6">
      <w:pPr>
        <w:pStyle w:val="ListParagraph"/>
        <w:numPr>
          <w:ilvl w:val="0"/>
          <w:numId w:val="7"/>
        </w:numPr>
        <w:rPr>
          <w:rFonts w:ascii="Cantarell" w:hAnsi="Cantarell" w:cs="Times New Roman"/>
          <w:bCs/>
        </w:rPr>
      </w:pPr>
      <w:r w:rsidRPr="005A4CFB">
        <w:rPr>
          <w:rFonts w:ascii="Cantarell" w:hAnsi="Cantarell" w:cs="Times New Roman"/>
          <w:bCs/>
        </w:rPr>
        <w:t xml:space="preserve">Meets on Selected Days: M Tu W Th F </w:t>
      </w:r>
      <w:proofErr w:type="gramStart"/>
      <w:r w:rsidRPr="005A4CFB">
        <w:rPr>
          <w:rFonts w:ascii="Cantarell" w:hAnsi="Cantarell" w:cs="Times New Roman"/>
          <w:bCs/>
        </w:rPr>
        <w:t>Sa</w:t>
      </w:r>
      <w:proofErr w:type="gramEnd"/>
      <w:r w:rsidRPr="005A4CFB">
        <w:rPr>
          <w:rFonts w:ascii="Cantarell" w:hAnsi="Cantarell" w:cs="Times New Roman"/>
          <w:bCs/>
        </w:rPr>
        <w:t xml:space="preserve"> </w:t>
      </w:r>
      <w:proofErr w:type="spellStart"/>
      <w:r w:rsidRPr="005A4CFB">
        <w:rPr>
          <w:rFonts w:ascii="Cantarell" w:hAnsi="Cantarell" w:cs="Times New Roman"/>
          <w:bCs/>
        </w:rPr>
        <w:t>Su</w:t>
      </w:r>
      <w:proofErr w:type="spellEnd"/>
    </w:p>
    <w:p w14:paraId="0A0E7AB3" w14:textId="77777777" w:rsidR="00F1309F" w:rsidRDefault="00F1309F" w:rsidP="00F1309F">
      <w:pPr>
        <w:outlineLvl w:val="4"/>
        <w:rPr>
          <w:rFonts w:ascii="Cantarell" w:eastAsia="Times New Roman" w:hAnsi="Cantarell" w:cs="Arial"/>
          <w:b/>
          <w:bCs/>
          <w:color w:val="11508E"/>
        </w:rPr>
      </w:pPr>
    </w:p>
    <w:p w14:paraId="77DEB9B0" w14:textId="77777777" w:rsidR="00F1309F" w:rsidRPr="00F1309F" w:rsidRDefault="00F1309F" w:rsidP="00F1309F">
      <w:pPr>
        <w:rPr>
          <w:rFonts w:ascii="Cantarell" w:hAnsi="Cantarell" w:cs="Times New Roman"/>
          <w:bCs/>
        </w:rPr>
      </w:pPr>
    </w:p>
    <w:p w14:paraId="77265DAA" w14:textId="39B3CC61" w:rsidR="0046229C" w:rsidRPr="005A4CFB" w:rsidRDefault="0046229C" w:rsidP="0046229C">
      <w:pPr>
        <w:pStyle w:val="ListParagraph"/>
        <w:numPr>
          <w:ilvl w:val="0"/>
          <w:numId w:val="9"/>
        </w:numPr>
        <w:shd w:val="clear" w:color="auto" w:fill="FFFFFF"/>
        <w:rPr>
          <w:rFonts w:ascii="Cantarell" w:eastAsia="Times New Roman" w:hAnsi="Cantarell" w:cs="Times New Roman"/>
        </w:rPr>
      </w:pPr>
      <w:r w:rsidRPr="005A4CFB">
        <w:rPr>
          <w:rFonts w:ascii="Cantarell" w:eastAsia="Times New Roman" w:hAnsi="Cantarell" w:cs="Times New Roman"/>
        </w:rPr>
        <w:t>Select the course/section you want to register for</w:t>
      </w:r>
    </w:p>
    <w:p w14:paraId="4F6EF196" w14:textId="799592B9" w:rsidR="00FF4F15" w:rsidRDefault="0087435A" w:rsidP="006261B6">
      <w:pPr>
        <w:shd w:val="clear" w:color="auto" w:fill="FFFFFF"/>
        <w:jc w:val="right"/>
        <w:rPr>
          <w:rFonts w:ascii="Cantarell" w:hAnsi="Cantarell"/>
          <w:noProof/>
        </w:rPr>
      </w:pPr>
      <w:r>
        <w:rPr>
          <w:rFonts w:ascii="Cantarell" w:hAnsi="Cantarell"/>
          <w:noProof/>
        </w:rPr>
        <mc:AlternateContent>
          <mc:Choice Requires="wps">
            <w:drawing>
              <wp:anchor distT="0" distB="0" distL="114300" distR="114300" simplePos="0" relativeHeight="251663369" behindDoc="0" locked="0" layoutInCell="1" allowOverlap="1" wp14:anchorId="3E9209A3" wp14:editId="4DF34290">
                <wp:simplePos x="0" y="0"/>
                <wp:positionH relativeFrom="column">
                  <wp:posOffset>542925</wp:posOffset>
                </wp:positionH>
                <wp:positionV relativeFrom="paragraph">
                  <wp:posOffset>935355</wp:posOffset>
                </wp:positionV>
                <wp:extent cx="4572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572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D0338" id="Rectangle 15" o:spid="_x0000_s1026" style="position:absolute;margin-left:42.75pt;margin-top:73.65pt;width:36pt;height:11.25pt;z-index:251663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" fillcolor="#4f81bd [3204]" strokecolor="#243f60 [1604]" strokeweight="2pt"/>
            </w:pict>
          </mc:Fallback>
        </mc:AlternateContent>
      </w:r>
      <w:r w:rsidR="00FF4F15" w:rsidRPr="005A4CFB">
        <w:rPr>
          <w:rFonts w:ascii="Cantarell" w:hAnsi="Cantarell"/>
          <w:noProof/>
        </w:rPr>
        <w:t xml:space="preserve"> </w:t>
      </w:r>
      <w:r w:rsidR="00FF4F15" w:rsidRPr="005A4CFB">
        <w:rPr>
          <w:rFonts w:ascii="Cantarell" w:hAnsi="Cantarell"/>
          <w:noProof/>
        </w:rPr>
        <w:drawing>
          <wp:inline distT="0" distB="0" distL="0" distR="0" wp14:anchorId="2690BE66" wp14:editId="72D078F2">
            <wp:extent cx="5048250" cy="3543300"/>
            <wp:effectExtent l="0" t="0" r="0" b="0"/>
            <wp:docPr id="52" name="Picture 5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Graphical user interface, text, application, email&#10;&#10;Description automatically generated"/>
                    <pic:cNvPicPr/>
                  </pic:nvPicPr>
                  <pic:blipFill>
                    <a:blip r:embed="rId19"/>
                    <a:stretch>
                      <a:fillRect/>
                    </a:stretch>
                  </pic:blipFill>
                  <pic:spPr>
                    <a:xfrm>
                      <a:off x="0" y="0"/>
                      <a:ext cx="5048960" cy="3543798"/>
                    </a:xfrm>
                    <a:prstGeom prst="rect">
                      <a:avLst/>
                    </a:prstGeom>
                  </pic:spPr>
                </pic:pic>
              </a:graphicData>
            </a:graphic>
          </wp:inline>
        </w:drawing>
      </w:r>
      <w:r w:rsidR="005162D6" w:rsidRPr="005A4CFB">
        <w:rPr>
          <w:rFonts w:ascii="Cantarell" w:hAnsi="Cantarell"/>
          <w:noProof/>
        </w:rPr>
        <w:t xml:space="preserve"> </w:t>
      </w:r>
      <w:r w:rsidR="006261B6" w:rsidRPr="005A4CFB">
        <w:rPr>
          <w:rFonts w:ascii="Cantarell" w:eastAsia="Times New Roman" w:hAnsi="Cantarell" w:cs="Times New Roman"/>
          <w:noProof/>
        </w:rPr>
        <w:drawing>
          <wp:inline distT="0" distB="0" distL="0" distR="0" wp14:anchorId="392AC254" wp14:editId="386DD1C7">
            <wp:extent cx="1524213" cy="914528"/>
            <wp:effectExtent l="0" t="0" r="0" b="0"/>
            <wp:docPr id="53" name="Picture 5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aphical user interface, text, application&#10;&#10;Description automatically generated"/>
                    <pic:cNvPicPr/>
                  </pic:nvPicPr>
                  <pic:blipFill>
                    <a:blip r:embed="rId20"/>
                    <a:stretch>
                      <a:fillRect/>
                    </a:stretch>
                  </pic:blipFill>
                  <pic:spPr>
                    <a:xfrm>
                      <a:off x="0" y="0"/>
                      <a:ext cx="1524213" cy="914528"/>
                    </a:xfrm>
                    <a:prstGeom prst="rect">
                      <a:avLst/>
                    </a:prstGeom>
                  </pic:spPr>
                </pic:pic>
              </a:graphicData>
            </a:graphic>
          </wp:inline>
        </w:drawing>
      </w:r>
    </w:p>
    <w:p w14:paraId="4CA8B432" w14:textId="77777777" w:rsidR="009046E0" w:rsidRDefault="009046E0" w:rsidP="006261B6">
      <w:pPr>
        <w:shd w:val="clear" w:color="auto" w:fill="FFFFFF"/>
        <w:jc w:val="right"/>
        <w:rPr>
          <w:rFonts w:ascii="Cantarell" w:hAnsi="Cantarell"/>
          <w:noProof/>
        </w:rPr>
      </w:pPr>
    </w:p>
    <w:p w14:paraId="2E717270" w14:textId="77777777" w:rsidR="009046E0" w:rsidRPr="00F1309F" w:rsidRDefault="009046E0" w:rsidP="009046E0">
      <w:pPr>
        <w:outlineLvl w:val="4"/>
        <w:rPr>
          <w:rFonts w:ascii="Cantarell" w:eastAsia="Times New Roman" w:hAnsi="Cantarell" w:cs="Arial"/>
          <w:b/>
          <w:bCs/>
          <w:color w:val="11508E"/>
        </w:rPr>
      </w:pPr>
      <w:r w:rsidRPr="00F1309F">
        <w:rPr>
          <w:rFonts w:ascii="Cantarell" w:eastAsia="Times New Roman" w:hAnsi="Cantarell" w:cs="Arial"/>
          <w:b/>
          <w:bCs/>
          <w:color w:val="11508E"/>
        </w:rPr>
        <w:t>Develop Your Schedule</w:t>
      </w:r>
    </w:p>
    <w:p w14:paraId="513FF779" w14:textId="77777777" w:rsidR="009046E0" w:rsidRPr="00F1309F" w:rsidRDefault="009046E0" w:rsidP="009046E0">
      <w:pPr>
        <w:rPr>
          <w:rFonts w:ascii="Cantarell" w:eastAsia="Times New Roman" w:hAnsi="Cantarell" w:cs="Times New Roman"/>
        </w:rPr>
      </w:pPr>
      <w:r w:rsidRPr="00F1309F">
        <w:rPr>
          <w:rFonts w:ascii="Cantarell" w:eastAsia="Times New Roman" w:hAnsi="Cantarell" w:cs="Times New Roman"/>
        </w:rPr>
        <w:t>Once you find a section, you can view details, contact the instructor, or add it to your planning calendar. Adding it to your planning calendar doesn't register you; it just helps you plan.</w:t>
      </w:r>
      <w:r>
        <w:rPr>
          <w:rFonts w:ascii="Cantarell" w:eastAsia="Times New Roman" w:hAnsi="Cantarell" w:cs="Times New Roman"/>
        </w:rPr>
        <w:t xml:space="preserve"> </w:t>
      </w:r>
      <w:r w:rsidRPr="00F1309F">
        <w:rPr>
          <w:rFonts w:ascii="Cantarell" w:eastAsia="Times New Roman" w:hAnsi="Cantarell" w:cs="Times New Roman"/>
        </w:rPr>
        <w:t xml:space="preserve">Work out your schedule by adding courses to your calendar, experimenting with various sections, until you find the combination that meets your requirements. During this process, you can register for some courses, request approvals and permissions for others, and keep others on your calendar without registering. Your calendar may include conflicts and warnings while you're in the planning stages. Your calendar saves automatically, and they will still be </w:t>
      </w:r>
      <w:proofErr w:type="gramStart"/>
      <w:r w:rsidRPr="00F1309F">
        <w:rPr>
          <w:rFonts w:ascii="Cantarell" w:eastAsia="Times New Roman" w:hAnsi="Cantarell" w:cs="Times New Roman"/>
        </w:rPr>
        <w:t>there</w:t>
      </w:r>
      <w:proofErr w:type="gramEnd"/>
      <w:r w:rsidRPr="00F1309F">
        <w:rPr>
          <w:rFonts w:ascii="Cantarell" w:eastAsia="Times New Roman" w:hAnsi="Cantarell" w:cs="Times New Roman"/>
        </w:rPr>
        <w:t xml:space="preserve"> next time you log in.</w:t>
      </w:r>
    </w:p>
    <w:p w14:paraId="004D3EDE" w14:textId="77777777" w:rsidR="009046E0" w:rsidRPr="005A4CFB" w:rsidRDefault="009046E0" w:rsidP="006261B6">
      <w:pPr>
        <w:shd w:val="clear" w:color="auto" w:fill="FFFFFF"/>
        <w:jc w:val="right"/>
        <w:rPr>
          <w:rFonts w:ascii="Cantarell" w:eastAsia="Times New Roman" w:hAnsi="Cantarell" w:cs="Times New Roman"/>
        </w:rPr>
      </w:pPr>
    </w:p>
    <w:p w14:paraId="1BC049EE" w14:textId="77777777" w:rsidR="004827A2" w:rsidRDefault="004827A2" w:rsidP="00007314">
      <w:pPr>
        <w:shd w:val="clear" w:color="auto" w:fill="FFFFFF"/>
        <w:rPr>
          <w:rFonts w:ascii="Cantarell" w:eastAsia="Times New Roman" w:hAnsi="Cantarell" w:cs="Times New Roman"/>
        </w:rPr>
      </w:pPr>
    </w:p>
    <w:p w14:paraId="4D0BE082" w14:textId="58C26638" w:rsidR="00936538" w:rsidRDefault="00936538" w:rsidP="00936538">
      <w:pPr>
        <w:pStyle w:val="ListParagraph"/>
        <w:numPr>
          <w:ilvl w:val="0"/>
          <w:numId w:val="9"/>
        </w:numPr>
        <w:shd w:val="clear" w:color="auto" w:fill="FFFFFF"/>
        <w:rPr>
          <w:rFonts w:ascii="Cantarell" w:eastAsia="Times New Roman" w:hAnsi="Cantarell" w:cs="Times New Roman"/>
          <w:b/>
          <w:bCs/>
          <w:color w:val="FF0000"/>
        </w:rPr>
      </w:pPr>
      <w:r w:rsidRPr="00936538">
        <w:rPr>
          <w:rFonts w:ascii="Cantarell" w:eastAsia="Times New Roman" w:hAnsi="Cantarell" w:cs="Times New Roman"/>
          <w:b/>
          <w:bCs/>
          <w:color w:val="FF0000"/>
        </w:rPr>
        <w:t>Once you have your schedule planned, do not forget to check out. You will not be registered until you check out.</w:t>
      </w:r>
    </w:p>
    <w:p w14:paraId="6BCF0BAE" w14:textId="77777777" w:rsidR="00936538" w:rsidRDefault="00936538" w:rsidP="00936538">
      <w:pPr>
        <w:pStyle w:val="ListParagraph"/>
        <w:shd w:val="clear" w:color="auto" w:fill="FFFFFF"/>
        <w:rPr>
          <w:rFonts w:ascii="Cantarell" w:eastAsia="Times New Roman" w:hAnsi="Cantarell" w:cs="Times New Roman"/>
          <w:b/>
          <w:bCs/>
          <w:color w:val="FF0000"/>
        </w:rPr>
      </w:pPr>
    </w:p>
    <w:p w14:paraId="76720B31" w14:textId="5ECBBCFD" w:rsidR="00936538" w:rsidRDefault="00936538" w:rsidP="00936538">
      <w:pPr>
        <w:shd w:val="clear" w:color="auto" w:fill="FFFFFF"/>
        <w:jc w:val="center"/>
        <w:rPr>
          <w:rFonts w:ascii="Cantarell" w:eastAsia="Times New Roman" w:hAnsi="Cantarell" w:cs="Times New Roman"/>
          <w:b/>
          <w:bCs/>
          <w:color w:val="FF0000"/>
        </w:rPr>
      </w:pPr>
      <w:r w:rsidRPr="005A4CFB">
        <w:rPr>
          <w:rFonts w:ascii="Cantarell" w:eastAsia="Times New Roman" w:hAnsi="Cantarell" w:cs="Times New Roman"/>
          <w:noProof/>
        </w:rPr>
        <w:drawing>
          <wp:inline distT="0" distB="0" distL="0" distR="0" wp14:anchorId="491E1C69" wp14:editId="2334D491">
            <wp:extent cx="5943600" cy="2187575"/>
            <wp:effectExtent l="0" t="0" r="0" b="3175"/>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187575"/>
                    </a:xfrm>
                    <a:prstGeom prst="rect">
                      <a:avLst/>
                    </a:prstGeom>
                    <a:noFill/>
                    <a:ln>
                      <a:noFill/>
                    </a:ln>
                  </pic:spPr>
                </pic:pic>
              </a:graphicData>
            </a:graphic>
          </wp:inline>
        </w:drawing>
      </w:r>
    </w:p>
    <w:p w14:paraId="573A434F" w14:textId="71350A1F" w:rsidR="00F1309F" w:rsidRDefault="00F1309F" w:rsidP="00936538">
      <w:pPr>
        <w:shd w:val="clear" w:color="auto" w:fill="FFFFFF"/>
        <w:jc w:val="center"/>
        <w:rPr>
          <w:rFonts w:ascii="Cantarell" w:eastAsia="Times New Roman" w:hAnsi="Cantarell" w:cs="Times New Roman"/>
          <w:b/>
          <w:bCs/>
          <w:color w:val="FF0000"/>
        </w:rPr>
      </w:pPr>
      <w:r w:rsidRPr="005A4CFB">
        <w:rPr>
          <w:rFonts w:ascii="Cantarell" w:eastAsia="Times New Roman" w:hAnsi="Cantarell" w:cs="Times New Roman"/>
          <w:noProof/>
        </w:rPr>
        <w:drawing>
          <wp:inline distT="0" distB="0" distL="0" distR="0" wp14:anchorId="1AD2364F" wp14:editId="0D7A2FAC">
            <wp:extent cx="5210175" cy="2876550"/>
            <wp:effectExtent l="0" t="0" r="9525" b="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2876550"/>
                    </a:xfrm>
                    <a:prstGeom prst="rect">
                      <a:avLst/>
                    </a:prstGeom>
                    <a:noFill/>
                    <a:ln>
                      <a:noFill/>
                    </a:ln>
                  </pic:spPr>
                </pic:pic>
              </a:graphicData>
            </a:graphic>
          </wp:inline>
        </w:drawing>
      </w:r>
    </w:p>
    <w:p w14:paraId="2D9639B1" w14:textId="77777777" w:rsidR="00F1309F" w:rsidRDefault="00F1309F" w:rsidP="00936538">
      <w:pPr>
        <w:shd w:val="clear" w:color="auto" w:fill="FFFFFF"/>
        <w:jc w:val="center"/>
        <w:rPr>
          <w:rFonts w:ascii="Cantarell" w:eastAsia="Times New Roman" w:hAnsi="Cantarell" w:cs="Times New Roman"/>
          <w:b/>
          <w:bCs/>
          <w:color w:val="FF0000"/>
        </w:rPr>
      </w:pPr>
    </w:p>
    <w:p w14:paraId="1070AB02" w14:textId="77777777" w:rsidR="00F1309F" w:rsidRPr="005A4CFB" w:rsidRDefault="00F1309F" w:rsidP="00F1309F">
      <w:pPr>
        <w:rPr>
          <w:rFonts w:ascii="Cantarell" w:eastAsia="Times New Roman" w:hAnsi="Cantarell" w:cs="Times New Roman"/>
        </w:rPr>
      </w:pPr>
      <w:r w:rsidRPr="005A4CFB">
        <w:rPr>
          <w:rFonts w:ascii="Cantarell" w:eastAsia="Times New Roman" w:hAnsi="Cantarell" w:cs="Times New Roman"/>
        </w:rPr>
        <w:t>If registration isn't open yet, the button is inactive, and it's labeled </w:t>
      </w:r>
      <w:r w:rsidRPr="005A4CFB">
        <w:rPr>
          <w:rFonts w:ascii="Cantarell" w:eastAsia="Times New Roman" w:hAnsi="Cantarell" w:cs="Times New Roman"/>
          <w:b/>
          <w:bCs/>
        </w:rPr>
        <w:t>Registration closed</w:t>
      </w:r>
      <w:r w:rsidRPr="005A4CFB">
        <w:rPr>
          <w:rFonts w:ascii="Cantarell" w:eastAsia="Times New Roman" w:hAnsi="Cantarell" w:cs="Times New Roman"/>
        </w:rPr>
        <w:t>. At 5 minutes before registration opens, a countdown timer appears.</w:t>
      </w:r>
    </w:p>
    <w:p w14:paraId="4D5D1DA1" w14:textId="77777777" w:rsidR="00F1309F" w:rsidRPr="005A4CFB" w:rsidRDefault="00F1309F" w:rsidP="00F1309F">
      <w:pPr>
        <w:rPr>
          <w:rFonts w:ascii="Cantarell" w:eastAsia="Times New Roman" w:hAnsi="Cantarell" w:cs="Times New Roman"/>
        </w:rPr>
      </w:pPr>
      <w:r w:rsidRPr="005A4CFB">
        <w:rPr>
          <w:rFonts w:ascii="Cantarell" w:eastAsia="Times New Roman" w:hAnsi="Cantarell" w:cs="Times New Roman"/>
          <w:noProof/>
        </w:rPr>
        <w:drawing>
          <wp:inline distT="0" distB="0" distL="0" distR="0" wp14:anchorId="16370968" wp14:editId="58708B42">
            <wp:extent cx="3114675" cy="1762125"/>
            <wp:effectExtent l="0" t="0" r="9525" b="9525"/>
            <wp:docPr id="20" name="Picture 20" descr="Student planning calendar showing the countdown timer next to the &quot;Registration closed&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udent planning calendar showing the countdown timer next to the &quot;Registration closed&quot; but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4675" cy="1762125"/>
                    </a:xfrm>
                    <a:prstGeom prst="rect">
                      <a:avLst/>
                    </a:prstGeom>
                    <a:noFill/>
                    <a:ln>
                      <a:noFill/>
                    </a:ln>
                  </pic:spPr>
                </pic:pic>
              </a:graphicData>
            </a:graphic>
          </wp:inline>
        </w:drawing>
      </w:r>
      <w:r w:rsidRPr="005A4CFB">
        <w:rPr>
          <w:rFonts w:ascii="Cantarell" w:eastAsia="Times New Roman" w:hAnsi="Cantarell" w:cs="Times New Roman"/>
          <w:noProof/>
        </w:rPr>
        <w:drawing>
          <wp:inline distT="0" distB="0" distL="0" distR="0" wp14:anchorId="709B50D2" wp14:editId="11786D12">
            <wp:extent cx="2695575" cy="1524000"/>
            <wp:effectExtent l="0" t="0" r="9525" b="0"/>
            <wp:docPr id="21" name="Picture 21" descr="Student planning calendar showing the Registration checkout button available because the registration period has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udent planning calendar showing the Registration checkout button available because the registration period has open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p>
    <w:p w14:paraId="08468248" w14:textId="77777777" w:rsidR="00F1309F" w:rsidRPr="005A4CFB" w:rsidRDefault="00F1309F" w:rsidP="00F1309F">
      <w:pPr>
        <w:rPr>
          <w:rFonts w:ascii="Cantarell" w:eastAsia="Times New Roman" w:hAnsi="Cantarell" w:cs="Times New Roman"/>
        </w:rPr>
      </w:pPr>
      <w:r w:rsidRPr="005A4CFB">
        <w:rPr>
          <w:rFonts w:ascii="Cantarell" w:eastAsia="Times New Roman" w:hAnsi="Cantarell" w:cs="Times New Roman"/>
        </w:rPr>
        <w:t>As soon as registration opens, the button label changes to </w:t>
      </w:r>
      <w:r w:rsidRPr="005A4CFB">
        <w:rPr>
          <w:rFonts w:ascii="Cantarell" w:eastAsia="Times New Roman" w:hAnsi="Cantarell" w:cs="Times New Roman"/>
          <w:b/>
          <w:bCs/>
        </w:rPr>
        <w:t>Registration checkout</w:t>
      </w:r>
      <w:r w:rsidRPr="005A4CFB">
        <w:rPr>
          <w:rFonts w:ascii="Cantarell" w:eastAsia="Times New Roman" w:hAnsi="Cantarell" w:cs="Times New Roman"/>
        </w:rPr>
        <w:t>. That's when you can click it to open the Registration Checkout page and complete your registration.</w:t>
      </w:r>
    </w:p>
    <w:p w14:paraId="1400C100" w14:textId="77777777" w:rsidR="00F1309F" w:rsidRPr="005A4CFB" w:rsidRDefault="00F1309F" w:rsidP="00F1309F">
      <w:pPr>
        <w:rPr>
          <w:rFonts w:ascii="Cantarell" w:eastAsia="Times New Roman" w:hAnsi="Cantarell" w:cs="Times New Roman"/>
          <w:color w:val="333333"/>
        </w:rPr>
      </w:pPr>
    </w:p>
    <w:p w14:paraId="7BF8E35B" w14:textId="77777777" w:rsidR="00F1309F" w:rsidRPr="005A4CFB" w:rsidRDefault="00F1309F" w:rsidP="00F1309F">
      <w:pPr>
        <w:shd w:val="clear" w:color="auto" w:fill="FFFFFF"/>
        <w:rPr>
          <w:rFonts w:ascii="Cantarell" w:eastAsia="Times New Roman" w:hAnsi="Cantarell" w:cs="Times New Roman"/>
        </w:rPr>
      </w:pPr>
    </w:p>
    <w:p w14:paraId="0E6D4159" w14:textId="77777777" w:rsidR="00F1309F" w:rsidRDefault="00F1309F" w:rsidP="00936538">
      <w:pPr>
        <w:shd w:val="clear" w:color="auto" w:fill="FFFFFF"/>
        <w:jc w:val="center"/>
        <w:rPr>
          <w:rFonts w:ascii="Cantarell" w:eastAsia="Times New Roman" w:hAnsi="Cantarell" w:cs="Times New Roman"/>
          <w:b/>
          <w:bCs/>
          <w:color w:val="FF0000"/>
        </w:rPr>
      </w:pPr>
    </w:p>
    <w:p w14:paraId="7DE6AA83" w14:textId="77777777" w:rsidR="00AF74C6" w:rsidRDefault="00AF74C6" w:rsidP="00936538">
      <w:pPr>
        <w:shd w:val="clear" w:color="auto" w:fill="FFFFFF"/>
        <w:jc w:val="center"/>
        <w:rPr>
          <w:rFonts w:ascii="Cantarell" w:eastAsia="Times New Roman" w:hAnsi="Cantarell" w:cs="Times New Roman"/>
          <w:b/>
          <w:bCs/>
          <w:color w:val="FF0000"/>
        </w:rPr>
      </w:pPr>
    </w:p>
    <w:p w14:paraId="46A0B5EA" w14:textId="77777777" w:rsidR="00AF74C6" w:rsidRDefault="00AF74C6" w:rsidP="00936538">
      <w:pPr>
        <w:shd w:val="clear" w:color="auto" w:fill="FFFFFF"/>
        <w:jc w:val="center"/>
        <w:rPr>
          <w:rFonts w:ascii="Cantarell" w:eastAsia="Times New Roman" w:hAnsi="Cantarell" w:cs="Times New Roman"/>
          <w:b/>
          <w:bCs/>
          <w:color w:val="FF0000"/>
        </w:rPr>
      </w:pPr>
    </w:p>
    <w:p w14:paraId="454BC79F" w14:textId="2DFF230E" w:rsidR="00AF74C6" w:rsidRPr="00AF74C6" w:rsidRDefault="009046E0" w:rsidP="00936538">
      <w:pPr>
        <w:shd w:val="clear" w:color="auto" w:fill="FFFFFF"/>
        <w:jc w:val="center"/>
        <w:rPr>
          <w:rFonts w:ascii="Cantarell" w:eastAsia="Times New Roman" w:hAnsi="Cantarell" w:cs="Times New Roman"/>
          <w:b/>
          <w:bCs/>
          <w:color w:val="FF0000"/>
        </w:rPr>
      </w:pPr>
      <w:r>
        <w:rPr>
          <w:rFonts w:ascii="Cantarell" w:eastAsia="Times New Roman" w:hAnsi="Cantarell" w:cs="Times New Roman"/>
          <w:b/>
          <w:bCs/>
        </w:rPr>
        <w:t>R</w:t>
      </w:r>
      <w:r w:rsidR="00AF74C6" w:rsidRPr="00AF74C6">
        <w:rPr>
          <w:rFonts w:ascii="Cantarell" w:eastAsia="Times New Roman" w:hAnsi="Cantarell" w:cs="Times New Roman"/>
          <w:b/>
          <w:bCs/>
        </w:rPr>
        <w:t>esolving Issues with Registration</w:t>
      </w:r>
    </w:p>
    <w:p w14:paraId="2FEDB5D1" w14:textId="1582DD96" w:rsidR="00936538" w:rsidRPr="005A4CFB" w:rsidRDefault="00936538" w:rsidP="00007314">
      <w:pPr>
        <w:shd w:val="clear" w:color="auto" w:fill="FFFFFF"/>
        <w:rPr>
          <w:rFonts w:ascii="Cantarell" w:eastAsia="Times New Roman" w:hAnsi="Cantarell" w:cs="Times New Roman"/>
        </w:rPr>
      </w:pPr>
    </w:p>
    <w:p w14:paraId="56110686" w14:textId="77777777" w:rsidR="00EE4887" w:rsidRPr="005A4CFB" w:rsidRDefault="00EE4887" w:rsidP="00EE4887">
      <w:pPr>
        <w:shd w:val="clear" w:color="auto" w:fill="FFFFFF"/>
        <w:rPr>
          <w:rFonts w:ascii="Cantarell" w:eastAsia="Times New Roman" w:hAnsi="Cantarell" w:cs="Times New Roman"/>
        </w:rPr>
      </w:pPr>
    </w:p>
    <w:p w14:paraId="0B4E56BB" w14:textId="000EE26C" w:rsidR="00EE4887" w:rsidRPr="005A4CFB" w:rsidRDefault="00EE4887" w:rsidP="00EE4887">
      <w:pPr>
        <w:shd w:val="clear" w:color="auto" w:fill="FFFFFF"/>
        <w:rPr>
          <w:rFonts w:ascii="Cantarell" w:eastAsia="Times New Roman" w:hAnsi="Cantarell" w:cs="Arial"/>
          <w:b/>
          <w:bCs/>
          <w:color w:val="11508E"/>
        </w:rPr>
      </w:pPr>
      <w:r w:rsidRPr="005A4CFB">
        <w:rPr>
          <w:rFonts w:ascii="Cantarell" w:eastAsia="Times New Roman" w:hAnsi="Cantarell" w:cs="Arial"/>
          <w:b/>
          <w:bCs/>
          <w:color w:val="11508E"/>
        </w:rPr>
        <w:t>Non-Scheduled Courses</w:t>
      </w:r>
    </w:p>
    <w:p w14:paraId="57620041" w14:textId="77777777" w:rsidR="00EE4887" w:rsidRPr="005A4CFB" w:rsidRDefault="00EE4887" w:rsidP="00EE4887">
      <w:pPr>
        <w:rPr>
          <w:rFonts w:ascii="Cantarell" w:eastAsia="Times New Roman" w:hAnsi="Cantarell" w:cs="Times New Roman"/>
        </w:rPr>
      </w:pPr>
      <w:r w:rsidRPr="005A4CFB">
        <w:rPr>
          <w:rFonts w:ascii="Cantarell" w:eastAsia="Times New Roman" w:hAnsi="Cantarell" w:cs="Times New Roman"/>
        </w:rPr>
        <w:t>Some courses don't have a regular schedule, so they can't be placed on your calendar. Examples may include directed study, online courses, or courses whose schedules are not determined yet.</w:t>
      </w:r>
    </w:p>
    <w:p w14:paraId="65B0908C" w14:textId="2B56B86C" w:rsidR="00EE4887" w:rsidRPr="005A4CFB" w:rsidRDefault="00EE4887" w:rsidP="00EE4887">
      <w:pPr>
        <w:rPr>
          <w:rFonts w:ascii="Cantarell" w:eastAsia="Times New Roman" w:hAnsi="Cantarell" w:cs="Times New Roman"/>
        </w:rPr>
      </w:pPr>
      <w:r w:rsidRPr="005A4CFB">
        <w:rPr>
          <w:rFonts w:ascii="Cantarell" w:eastAsia="Times New Roman" w:hAnsi="Cantarell" w:cs="Times New Roman"/>
        </w:rPr>
        <w:t xml:space="preserve">Nonscheduled courses appear in the search panel with the message "No schedule available" or "No schedule." </w:t>
      </w:r>
      <w:r w:rsidRPr="00947AF1">
        <w:rPr>
          <w:rFonts w:ascii="Cantarell" w:eastAsia="Times New Roman" w:hAnsi="Cantarell" w:cs="Times New Roman"/>
          <w:b/>
          <w:bCs/>
        </w:rPr>
        <w:t>When you add them to your schedule, they appear just above the calendar.</w:t>
      </w:r>
      <w:r w:rsidRPr="005A4CFB">
        <w:rPr>
          <w:rFonts w:ascii="Cantarell" w:eastAsia="Times New Roman" w:hAnsi="Cantarell" w:cs="Times New Roman"/>
        </w:rPr>
        <w:t xml:space="preserve"> The subtotal of hours for nonscheduled courses alone shows just above the courses. You can hide nonscheduled courses by clicking the </w:t>
      </w:r>
      <w:r w:rsidRPr="005A4CFB">
        <w:rPr>
          <w:rFonts w:ascii="Cantarell" w:eastAsia="Times New Roman" w:hAnsi="Cantarell" w:cs="Times New Roman"/>
          <w:b/>
          <w:bCs/>
        </w:rPr>
        <w:t>Less </w:t>
      </w:r>
      <w:r w:rsidR="00947AF1" w:rsidRPr="005A4CFB">
        <w:rPr>
          <w:rFonts w:ascii="Cantarell" w:eastAsia="Times New Roman" w:hAnsi="Cantarell" w:cs="Times New Roman"/>
        </w:rPr>
        <w:t>link and</w:t>
      </w:r>
      <w:r w:rsidRPr="005A4CFB">
        <w:rPr>
          <w:rFonts w:ascii="Cantarell" w:eastAsia="Times New Roman" w:hAnsi="Cantarell" w:cs="Times New Roman"/>
        </w:rPr>
        <w:t xml:space="preserve"> show the courses again by clicking the </w:t>
      </w:r>
      <w:r w:rsidRPr="005A4CFB">
        <w:rPr>
          <w:rFonts w:ascii="Cantarell" w:eastAsia="Times New Roman" w:hAnsi="Cantarell" w:cs="Times New Roman"/>
          <w:b/>
          <w:bCs/>
        </w:rPr>
        <w:t>More </w:t>
      </w:r>
      <w:r w:rsidRPr="005A4CFB">
        <w:rPr>
          <w:rFonts w:ascii="Cantarell" w:eastAsia="Times New Roman" w:hAnsi="Cantarell" w:cs="Times New Roman"/>
        </w:rPr>
        <w:t>link.</w:t>
      </w:r>
    </w:p>
    <w:p w14:paraId="7993E3EF" w14:textId="77777777" w:rsidR="00783C1E" w:rsidRPr="005A4CFB" w:rsidRDefault="00783C1E" w:rsidP="00EE4887">
      <w:pPr>
        <w:rPr>
          <w:rFonts w:ascii="Cantarell" w:eastAsia="Times New Roman" w:hAnsi="Cantarell" w:cs="Times New Roman"/>
        </w:rPr>
      </w:pPr>
    </w:p>
    <w:p w14:paraId="45A036E0" w14:textId="77777777" w:rsidR="00EE4887" w:rsidRPr="005A4CFB" w:rsidRDefault="00EE4887" w:rsidP="00EE4887">
      <w:pPr>
        <w:shd w:val="clear" w:color="auto" w:fill="FFFFFF"/>
        <w:rPr>
          <w:rFonts w:ascii="Cantarell" w:eastAsia="Times New Roman" w:hAnsi="Cantarell" w:cs="Times New Roman"/>
        </w:rPr>
      </w:pPr>
      <w:r w:rsidRPr="005A4CFB">
        <w:rPr>
          <w:rFonts w:ascii="Cantarell" w:eastAsia="Times New Roman" w:hAnsi="Cantarell" w:cs="Times New Roman"/>
        </w:rPr>
        <w:t>Nonscheduled courses use the same colors and symbols as courses on the calendar, and they work just like scheduled courses for approvals, registration checkout, removing from the schedule, and dropping.</w:t>
      </w:r>
    </w:p>
    <w:p w14:paraId="05DBD94F" w14:textId="77777777" w:rsidR="00022821" w:rsidRPr="005A4CFB" w:rsidRDefault="00022821" w:rsidP="00EE4887">
      <w:pPr>
        <w:shd w:val="clear" w:color="auto" w:fill="FFFFFF"/>
        <w:rPr>
          <w:rFonts w:ascii="Cantarell" w:eastAsia="Times New Roman" w:hAnsi="Cantarell" w:cs="Times New Roman"/>
        </w:rPr>
      </w:pPr>
    </w:p>
    <w:tbl>
      <w:tblPr>
        <w:tblW w:w="6750" w:type="dxa"/>
        <w:tblCellMar>
          <w:top w:w="15" w:type="dxa"/>
          <w:left w:w="15" w:type="dxa"/>
          <w:bottom w:w="15" w:type="dxa"/>
          <w:right w:w="15" w:type="dxa"/>
        </w:tblCellMar>
        <w:tblLook w:val="04A0" w:firstRow="1" w:lastRow="0" w:firstColumn="1" w:lastColumn="0" w:noHBand="0" w:noVBand="1"/>
      </w:tblPr>
      <w:tblGrid>
        <w:gridCol w:w="6750"/>
      </w:tblGrid>
      <w:tr w:rsidR="00EE4887" w:rsidRPr="005A4CFB" w14:paraId="59DB6B9D" w14:textId="77777777">
        <w:tc>
          <w:tcPr>
            <w:tcW w:w="0" w:type="auto"/>
            <w:shd w:val="clear" w:color="auto" w:fill="auto"/>
            <w:tcMar>
              <w:top w:w="0" w:type="dxa"/>
              <w:left w:w="0" w:type="dxa"/>
              <w:bottom w:w="0" w:type="dxa"/>
              <w:right w:w="0" w:type="dxa"/>
            </w:tcMar>
            <w:vAlign w:val="center"/>
            <w:hideMark/>
          </w:tcPr>
          <w:p w14:paraId="25B63351" w14:textId="1BDF5B6C" w:rsidR="00EE4887" w:rsidRPr="005A4CFB" w:rsidRDefault="00EE4887">
            <w:pPr>
              <w:rPr>
                <w:rFonts w:ascii="Cantarell" w:eastAsia="Times New Roman" w:hAnsi="Cantarell" w:cs="Times New Roman"/>
              </w:rPr>
            </w:pPr>
          </w:p>
        </w:tc>
      </w:tr>
    </w:tbl>
    <w:p w14:paraId="51BC40EC" w14:textId="77777777" w:rsidR="00EE4887" w:rsidRPr="005A4CFB" w:rsidRDefault="00EE4887" w:rsidP="00EE4887">
      <w:pPr>
        <w:outlineLvl w:val="5"/>
        <w:rPr>
          <w:rFonts w:ascii="Cantarell" w:eastAsia="Times New Roman" w:hAnsi="Cantarell" w:cs="Arial"/>
          <w:b/>
          <w:bCs/>
          <w:color w:val="11508E"/>
        </w:rPr>
      </w:pPr>
      <w:r w:rsidRPr="005A4CFB">
        <w:rPr>
          <w:rFonts w:ascii="Cantarell" w:eastAsia="Times New Roman" w:hAnsi="Cantarell" w:cs="Arial"/>
          <w:b/>
          <w:bCs/>
          <w:color w:val="11508E"/>
        </w:rPr>
        <w:t>Variable Credits and Variable Grading Types</w:t>
      </w:r>
    </w:p>
    <w:p w14:paraId="3E13843D" w14:textId="77777777" w:rsidR="00EE4887" w:rsidRPr="005A4CFB" w:rsidRDefault="00EE4887" w:rsidP="00EE4887">
      <w:pPr>
        <w:rPr>
          <w:rFonts w:ascii="Cantarell" w:eastAsia="Times New Roman" w:hAnsi="Cantarell" w:cs="Times New Roman"/>
        </w:rPr>
      </w:pPr>
      <w:r w:rsidRPr="005A4CFB">
        <w:rPr>
          <w:rFonts w:ascii="Cantarell" w:eastAsia="Times New Roman" w:hAnsi="Cantarell" w:cs="Times New Roman"/>
        </w:rPr>
        <w:t>Some sections allow you to select the number of credits and/or the grading type. When you add such a section to your calendar, a pop-up lets you enter the number of credit hours you want and/or select a grading type.</w:t>
      </w:r>
    </w:p>
    <w:p w14:paraId="0DC4DE39" w14:textId="77777777" w:rsidR="00EE4887" w:rsidRPr="005A4CFB" w:rsidRDefault="00EE4887" w:rsidP="00EE4887">
      <w:pPr>
        <w:rPr>
          <w:rFonts w:ascii="Cantarell" w:eastAsia="Times New Roman" w:hAnsi="Cantarell" w:cs="Times New Roman"/>
          <w:color w:val="1976D2"/>
        </w:rPr>
      </w:pPr>
      <w:r w:rsidRPr="005A4CFB">
        <w:rPr>
          <w:rFonts w:ascii="Cantarell" w:eastAsia="Times New Roman" w:hAnsi="Cantarell" w:cs="Times New Roman"/>
          <w:color w:val="333333"/>
        </w:rPr>
        <w:fldChar w:fldCharType="begin"/>
      </w:r>
      <w:r w:rsidRPr="005A4CFB">
        <w:rPr>
          <w:rFonts w:ascii="Cantarell" w:eastAsia="Times New Roman" w:hAnsi="Cantarell" w:cs="Times New Roman"/>
          <w:color w:val="333333"/>
        </w:rPr>
        <w:instrText xml:space="preserve"> HYPERLINK "https://jenzabarhelp.jenzabar.com/ews/help/J1Web/released/en/campus-portal-student-registration.html" \l "UUID-0a96fb19-6dd4-8780-4d56-4a27f189fdfe_sidebar-idm4588691912419232608627177333_body" </w:instrText>
      </w:r>
      <w:r w:rsidRPr="005A4CFB">
        <w:rPr>
          <w:rFonts w:ascii="Cantarell" w:eastAsia="Times New Roman" w:hAnsi="Cantarell" w:cs="Times New Roman"/>
          <w:color w:val="333333"/>
        </w:rPr>
        <w:fldChar w:fldCharType="separate"/>
      </w:r>
    </w:p>
    <w:p w14:paraId="07634013" w14:textId="1E3ACC2D" w:rsidR="00EE4887" w:rsidRPr="005A4CFB" w:rsidRDefault="00EE4887" w:rsidP="00022821">
      <w:pPr>
        <w:rPr>
          <w:rFonts w:ascii="Cantarell" w:eastAsia="Times New Roman" w:hAnsi="Cantarell" w:cs="Times New Roman"/>
        </w:rPr>
      </w:pPr>
      <w:r w:rsidRPr="005A4CFB">
        <w:rPr>
          <w:rFonts w:ascii="Cantarell" w:eastAsia="Times New Roman" w:hAnsi="Cantarell" w:cs="Times New Roman"/>
          <w:color w:val="333333"/>
        </w:rPr>
        <w:fldChar w:fldCharType="end"/>
      </w:r>
      <w:r w:rsidRPr="005A4CFB">
        <w:rPr>
          <w:rFonts w:ascii="Cantarell" w:eastAsia="Times New Roman" w:hAnsi="Cantarell" w:cs="Times New Roman"/>
          <w:noProof/>
        </w:rPr>
        <w:drawing>
          <wp:inline distT="0" distB="0" distL="0" distR="0" wp14:anchorId="74C3FE10" wp14:editId="1DF6AB58">
            <wp:extent cx="5943600" cy="2984500"/>
            <wp:effectExtent l="0" t="0" r="0" b="6350"/>
            <wp:docPr id="6" name="Picture 6" descr="Course search results. You clicked the plus sign, and the Variable Credit Options pop-up appears. You then select Credit Hours and Grading Type, and you click the &quot;Save and add to my calendar&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se search results. You clicked the plus sign, and the Variable Credit Options pop-up appears. You then select Credit Hours and Grading Type, and you click the &quot;Save and add to my calendar&quot; butt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984500"/>
                    </a:xfrm>
                    <a:prstGeom prst="rect">
                      <a:avLst/>
                    </a:prstGeom>
                    <a:noFill/>
                    <a:ln>
                      <a:noFill/>
                    </a:ln>
                  </pic:spPr>
                </pic:pic>
              </a:graphicData>
            </a:graphic>
          </wp:inline>
        </w:drawing>
      </w:r>
    </w:p>
    <w:p w14:paraId="059DC749" w14:textId="77777777" w:rsidR="00EE4887" w:rsidRPr="005A4CFB" w:rsidRDefault="00EE4887" w:rsidP="00EE4887">
      <w:pPr>
        <w:rPr>
          <w:rFonts w:ascii="Cantarell" w:eastAsia="Times New Roman" w:hAnsi="Cantarell" w:cs="Times New Roman"/>
          <w:color w:val="1976D2"/>
        </w:rPr>
      </w:pPr>
      <w:r w:rsidRPr="005A4CFB">
        <w:rPr>
          <w:rFonts w:ascii="Cantarell" w:eastAsia="Times New Roman" w:hAnsi="Cantarell" w:cs="Times New Roman"/>
          <w:color w:val="333333"/>
        </w:rPr>
        <w:fldChar w:fldCharType="begin"/>
      </w:r>
      <w:r w:rsidRPr="005A4CFB">
        <w:rPr>
          <w:rFonts w:ascii="Cantarell" w:eastAsia="Times New Roman" w:hAnsi="Cantarell" w:cs="Times New Roman"/>
          <w:color w:val="333333"/>
        </w:rPr>
        <w:instrText xml:space="preserve"> HYPERLINK "https://jenzabarhelp.jenzabar.com/ews/help/J1Web/released/en/campus-portal-student-registration.html" \l "how-to-271799-1_body" </w:instrText>
      </w:r>
      <w:r w:rsidRPr="005A4CFB">
        <w:rPr>
          <w:rFonts w:ascii="Cantarell" w:eastAsia="Times New Roman" w:hAnsi="Cantarell" w:cs="Times New Roman"/>
          <w:color w:val="333333"/>
        </w:rPr>
        <w:fldChar w:fldCharType="separate"/>
      </w:r>
    </w:p>
    <w:p w14:paraId="599BB3B5" w14:textId="52872759" w:rsidR="00EE4887" w:rsidRPr="005A4CFB" w:rsidRDefault="00EE4887" w:rsidP="00A669AF">
      <w:pPr>
        <w:rPr>
          <w:rFonts w:ascii="Cantarell" w:eastAsia="Times New Roman" w:hAnsi="Cantarell" w:cs="Arial"/>
          <w:b/>
          <w:bCs/>
          <w:color w:val="11508E"/>
        </w:rPr>
      </w:pPr>
      <w:r w:rsidRPr="005A4CFB">
        <w:rPr>
          <w:rFonts w:ascii="Cantarell" w:eastAsia="Times New Roman" w:hAnsi="Cantarell" w:cs="Times New Roman"/>
          <w:color w:val="333333"/>
        </w:rPr>
        <w:fldChar w:fldCharType="end"/>
      </w:r>
      <w:r w:rsidRPr="005A4CFB">
        <w:rPr>
          <w:rFonts w:ascii="Cantarell" w:eastAsia="Times New Roman" w:hAnsi="Cantarell" w:cs="Arial"/>
          <w:b/>
          <w:bCs/>
          <w:color w:val="11508E"/>
        </w:rPr>
        <w:t>Resolve Issues (Clearance &amp; Approvals)</w:t>
      </w:r>
    </w:p>
    <w:p w14:paraId="4549FBCC" w14:textId="77777777" w:rsidR="00EE4887" w:rsidRPr="005A4CFB" w:rsidRDefault="00EE4887" w:rsidP="00EE4887">
      <w:pPr>
        <w:rPr>
          <w:rFonts w:ascii="Cantarell" w:eastAsia="Times New Roman" w:hAnsi="Cantarell" w:cs="Times New Roman"/>
        </w:rPr>
      </w:pPr>
      <w:r w:rsidRPr="005A4CFB">
        <w:rPr>
          <w:rFonts w:ascii="Cantarell" w:eastAsia="Times New Roman" w:hAnsi="Cantarell" w:cs="Times New Roman"/>
        </w:rPr>
        <w:t>Before you register, you can see whether any of your courses have issues to address. Then you can contact instructors and initiate advisor approvals and registration clearance.</w:t>
      </w:r>
    </w:p>
    <w:p w14:paraId="33B03C13" w14:textId="77777777" w:rsidR="00281C97" w:rsidRPr="005A4CFB" w:rsidRDefault="00281C97" w:rsidP="00281C97">
      <w:pPr>
        <w:rPr>
          <w:rFonts w:ascii="Cantarell" w:eastAsia="Times New Roman" w:hAnsi="Cantarell" w:cs="Times New Roman"/>
          <w:color w:val="1976D2"/>
        </w:rPr>
      </w:pPr>
      <w:r w:rsidRPr="005A4CFB">
        <w:rPr>
          <w:rFonts w:ascii="Cantarell" w:eastAsia="Times New Roman" w:hAnsi="Cantarell" w:cs="Times New Roman"/>
          <w:color w:val="333333"/>
        </w:rPr>
        <w:fldChar w:fldCharType="begin"/>
      </w:r>
      <w:r w:rsidRPr="005A4CFB">
        <w:rPr>
          <w:rFonts w:ascii="Cantarell" w:eastAsia="Times New Roman" w:hAnsi="Cantarell" w:cs="Times New Roman"/>
          <w:color w:val="333333"/>
        </w:rPr>
        <w:instrText xml:space="preserve"> HYPERLINK "https://jenzabarhelp.jenzabar.com/ews/help/J1Web/released/en/campus-portal-student-registration.html" \l "request-registration-in-a-full-section_body" </w:instrText>
      </w:r>
      <w:r w:rsidRPr="005A4CFB">
        <w:rPr>
          <w:rFonts w:ascii="Cantarell" w:eastAsia="Times New Roman" w:hAnsi="Cantarell" w:cs="Times New Roman"/>
          <w:color w:val="333333"/>
        </w:rPr>
        <w:fldChar w:fldCharType="separate"/>
      </w:r>
    </w:p>
    <w:p w14:paraId="0AFD67BE" w14:textId="77777777" w:rsidR="00281C97" w:rsidRPr="002A2129" w:rsidRDefault="00281C97" w:rsidP="00281C97">
      <w:pPr>
        <w:rPr>
          <w:rFonts w:ascii="Cantarell" w:eastAsia="Times New Roman" w:hAnsi="Cantarell" w:cs="Times New Roman"/>
          <w:b/>
          <w:bCs/>
        </w:rPr>
      </w:pPr>
      <w:r w:rsidRPr="002A2129">
        <w:rPr>
          <w:rFonts w:ascii="Cantarell" w:eastAsia="Times New Roman" w:hAnsi="Cantarell" w:cs="Times New Roman"/>
          <w:b/>
          <w:bCs/>
          <w:color w:val="1976D2"/>
        </w:rPr>
        <w:t>Request Registration in a Full Section</w:t>
      </w:r>
    </w:p>
    <w:p w14:paraId="36819866" w14:textId="77777777" w:rsidR="00281C97" w:rsidRDefault="00281C97" w:rsidP="00281C97">
      <w:pPr>
        <w:rPr>
          <w:rFonts w:ascii="Cantarell" w:eastAsia="Times New Roman" w:hAnsi="Cantarell" w:cs="Times New Roman"/>
          <w:color w:val="333333"/>
        </w:rPr>
      </w:pPr>
      <w:r w:rsidRPr="005A4CFB">
        <w:rPr>
          <w:rFonts w:ascii="Cantarell" w:eastAsia="Times New Roman" w:hAnsi="Cantarell" w:cs="Times New Roman"/>
          <w:color w:val="333333"/>
        </w:rPr>
        <w:fldChar w:fldCharType="end"/>
      </w:r>
    </w:p>
    <w:p w14:paraId="4F20E380" w14:textId="77777777" w:rsidR="00154F8A" w:rsidRDefault="00307671" w:rsidP="00281C97">
      <w:pPr>
        <w:shd w:val="clear" w:color="auto" w:fill="FFFFFF"/>
        <w:rPr>
          <w:rFonts w:ascii="Cantarell" w:eastAsia="Times New Roman" w:hAnsi="Cantarell" w:cs="Times New Roman"/>
        </w:rPr>
      </w:pPr>
      <w:r>
        <w:rPr>
          <w:noProof/>
        </w:rPr>
        <w:drawing>
          <wp:inline distT="0" distB="0" distL="0" distR="0" wp14:anchorId="073D030E" wp14:editId="2C197B3F">
            <wp:extent cx="3798423" cy="4200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04437" cy="4207175"/>
                    </a:xfrm>
                    <a:prstGeom prst="rect">
                      <a:avLst/>
                    </a:prstGeom>
                  </pic:spPr>
                </pic:pic>
              </a:graphicData>
            </a:graphic>
          </wp:inline>
        </w:drawing>
      </w:r>
    </w:p>
    <w:p w14:paraId="023AF711" w14:textId="55A4EFCE" w:rsidR="00281C97" w:rsidRDefault="00154F8A" w:rsidP="00281C97">
      <w:pPr>
        <w:shd w:val="clear" w:color="auto" w:fill="FFFFFF"/>
        <w:rPr>
          <w:rFonts w:ascii="Cantarell" w:eastAsia="Times New Roman" w:hAnsi="Cantarell" w:cs="Times New Roman"/>
        </w:rPr>
      </w:pPr>
      <w:r>
        <w:rPr>
          <w:rFonts w:ascii="Cantarell" w:eastAsia="Times New Roman" w:hAnsi="Cantarell" w:cs="Times New Roman"/>
        </w:rPr>
        <w:t xml:space="preserve">If a course is full, you may register for all other courses </w:t>
      </w:r>
      <w:r w:rsidR="00642487">
        <w:rPr>
          <w:rFonts w:ascii="Cantarell" w:eastAsia="Times New Roman" w:hAnsi="Cantarell" w:cs="Times New Roman"/>
        </w:rPr>
        <w:t xml:space="preserve">by checking the box and going to the Check Out to register. For the </w:t>
      </w:r>
      <w:r w:rsidR="0091317F">
        <w:rPr>
          <w:rFonts w:ascii="Cantarell" w:eastAsia="Times New Roman" w:hAnsi="Cantarell" w:cs="Times New Roman"/>
        </w:rPr>
        <w:t>courses that are full, you may c</w:t>
      </w:r>
      <w:r w:rsidR="00281C97" w:rsidRPr="005A4CFB">
        <w:rPr>
          <w:rFonts w:ascii="Cantarell" w:eastAsia="Times New Roman" w:hAnsi="Cantarell" w:cs="Times New Roman"/>
        </w:rPr>
        <w:t>ontact the instructor</w:t>
      </w:r>
      <w:r w:rsidR="0091317F">
        <w:rPr>
          <w:rFonts w:ascii="Cantarell" w:eastAsia="Times New Roman" w:hAnsi="Cantarell" w:cs="Times New Roman"/>
        </w:rPr>
        <w:t xml:space="preserve"> </w:t>
      </w:r>
      <w:r w:rsidR="00281C97" w:rsidRPr="005A4CFB">
        <w:rPr>
          <w:rFonts w:ascii="Cantarell" w:eastAsia="Times New Roman" w:hAnsi="Cantarell" w:cs="Times New Roman"/>
        </w:rPr>
        <w:t>and ask if they can create a course-full override so you can register.</w:t>
      </w:r>
      <w:r w:rsidR="002A2129">
        <w:rPr>
          <w:rFonts w:ascii="Cantarell" w:eastAsia="Times New Roman" w:hAnsi="Cantarell" w:cs="Times New Roman"/>
        </w:rPr>
        <w:t xml:space="preserve"> </w:t>
      </w:r>
      <w:r w:rsidR="00281C97" w:rsidRPr="005A4CFB">
        <w:rPr>
          <w:rFonts w:ascii="Cantarell" w:eastAsia="Times New Roman" w:hAnsi="Cantarell" w:cs="Times New Roman"/>
        </w:rPr>
        <w:t>Keep checking the status of the section on your calendar. If it's no longer full or if the instructor grants you a course-full override, then when you click the course, the 'Move to registered' option is available in the drop-down. Click it to register for the section.</w:t>
      </w:r>
      <w:r w:rsidR="00C53652">
        <w:rPr>
          <w:rFonts w:ascii="Cantarell" w:eastAsia="Times New Roman" w:hAnsi="Cantarell" w:cs="Times New Roman"/>
        </w:rPr>
        <w:t xml:space="preserve"> </w:t>
      </w:r>
    </w:p>
    <w:p w14:paraId="7F05BFD7" w14:textId="77777777" w:rsidR="00855C96" w:rsidRDefault="00855C96" w:rsidP="00281C97">
      <w:pPr>
        <w:shd w:val="clear" w:color="auto" w:fill="FFFFFF"/>
        <w:rPr>
          <w:rFonts w:ascii="Cantarell" w:eastAsia="Times New Roman" w:hAnsi="Cantarell" w:cs="Times New Roman"/>
        </w:rPr>
      </w:pPr>
    </w:p>
    <w:p w14:paraId="18F8DA4E" w14:textId="77777777" w:rsidR="005A4CFB" w:rsidRDefault="005A4CFB" w:rsidP="005A4CFB">
      <w:pPr>
        <w:pStyle w:val="paragraph"/>
        <w:spacing w:before="0" w:beforeAutospacing="0" w:after="0" w:afterAutospacing="0"/>
        <w:textAlignment w:val="baseline"/>
        <w:rPr>
          <w:rStyle w:val="eop"/>
          <w:rFonts w:ascii="Cantarell" w:hAnsi="Cantarell" w:cs="Calibri"/>
          <w:color w:val="548DD4" w:themeColor="text2" w:themeTint="99"/>
          <w:sz w:val="22"/>
          <w:szCs w:val="22"/>
        </w:rPr>
      </w:pPr>
      <w:r w:rsidRPr="005A4CFB">
        <w:rPr>
          <w:rStyle w:val="normaltextrun"/>
          <w:rFonts w:ascii="Cantarell" w:hAnsi="Cantarell" w:cs="Calibri"/>
          <w:color w:val="548DD4" w:themeColor="text2" w:themeTint="99"/>
          <w:sz w:val="22"/>
          <w:szCs w:val="22"/>
        </w:rPr>
        <w:t>How to Request Advisor Approval for a Course</w:t>
      </w:r>
      <w:r w:rsidRPr="005A4CFB">
        <w:rPr>
          <w:rStyle w:val="eop"/>
          <w:rFonts w:ascii="Cantarell" w:hAnsi="Cantarell" w:cs="Calibri"/>
          <w:color w:val="548DD4" w:themeColor="text2" w:themeTint="99"/>
          <w:sz w:val="22"/>
          <w:szCs w:val="22"/>
        </w:rPr>
        <w:t> </w:t>
      </w:r>
    </w:p>
    <w:p w14:paraId="7ABCE017" w14:textId="77777777" w:rsidR="005A4CFB" w:rsidRPr="005A4CFB" w:rsidRDefault="005A4CFB" w:rsidP="005A4CFB">
      <w:pPr>
        <w:pStyle w:val="paragraph"/>
        <w:spacing w:before="0" w:beforeAutospacing="0" w:after="0" w:afterAutospacing="0"/>
        <w:textAlignment w:val="baseline"/>
        <w:rPr>
          <w:rFonts w:ascii="Cantarell" w:hAnsi="Cantarell" w:cs="Segoe UI"/>
          <w:color w:val="548DD4" w:themeColor="text2" w:themeTint="99"/>
          <w:sz w:val="22"/>
          <w:szCs w:val="22"/>
        </w:rPr>
      </w:pPr>
    </w:p>
    <w:p w14:paraId="1DDBAC11" w14:textId="77777777" w:rsidR="005A4CFB" w:rsidRPr="005A4CFB" w:rsidRDefault="005A4CFB" w:rsidP="005A4CFB">
      <w:pPr>
        <w:pStyle w:val="paragraph"/>
        <w:spacing w:before="0" w:beforeAutospacing="0" w:after="0" w:afterAutospacing="0"/>
        <w:textAlignment w:val="baseline"/>
        <w:rPr>
          <w:rFonts w:ascii="Cantarell" w:hAnsi="Cantarell" w:cs="Segoe UI"/>
          <w:sz w:val="22"/>
          <w:szCs w:val="22"/>
        </w:rPr>
      </w:pPr>
      <w:r w:rsidRPr="005A4CFB">
        <w:rPr>
          <w:rStyle w:val="normaltextrun"/>
          <w:rFonts w:ascii="Cantarell" w:hAnsi="Cantarell" w:cs="Calibri"/>
          <w:sz w:val="22"/>
          <w:szCs w:val="22"/>
        </w:rPr>
        <w:t>If your advisor must approve any added courses, those courses are listed in the Awaiting Advisor Approval box. You can request advisor approval for those courses.</w:t>
      </w:r>
      <w:r w:rsidRPr="005A4CFB">
        <w:rPr>
          <w:rStyle w:val="eop"/>
          <w:rFonts w:ascii="Cantarell" w:hAnsi="Cantarell" w:cs="Calibri"/>
          <w:sz w:val="22"/>
          <w:szCs w:val="22"/>
        </w:rPr>
        <w:t> </w:t>
      </w:r>
    </w:p>
    <w:p w14:paraId="2AB896B7" w14:textId="536777CE" w:rsidR="005A4CFB" w:rsidRPr="005A4CFB" w:rsidRDefault="005A4CFB" w:rsidP="005A4CFB">
      <w:pPr>
        <w:pStyle w:val="paragraph"/>
        <w:numPr>
          <w:ilvl w:val="0"/>
          <w:numId w:val="22"/>
        </w:numPr>
        <w:spacing w:before="0" w:beforeAutospacing="0" w:after="0" w:afterAutospacing="0"/>
        <w:textAlignment w:val="baseline"/>
        <w:rPr>
          <w:rFonts w:ascii="Cantarell" w:hAnsi="Cantarell" w:cs="Calibri"/>
          <w:sz w:val="22"/>
          <w:szCs w:val="22"/>
        </w:rPr>
      </w:pPr>
      <w:r w:rsidRPr="005A4CFB">
        <w:rPr>
          <w:rStyle w:val="normaltextrun"/>
          <w:rFonts w:ascii="Cantarell" w:hAnsi="Cantarell" w:cs="Calibri"/>
          <w:sz w:val="22"/>
          <w:szCs w:val="22"/>
        </w:rPr>
        <w:t>On the Add/Drop page, select the courses that need approval.</w:t>
      </w:r>
      <w:r w:rsidRPr="005A4CFB">
        <w:rPr>
          <w:rStyle w:val="eop"/>
          <w:rFonts w:ascii="Cantarell" w:hAnsi="Cantarell" w:cs="Calibri"/>
          <w:sz w:val="22"/>
          <w:szCs w:val="22"/>
        </w:rPr>
        <w:t> </w:t>
      </w:r>
    </w:p>
    <w:p w14:paraId="2C7A2A1B" w14:textId="7ABC2AEB" w:rsidR="005A4CFB" w:rsidRPr="005A4CFB" w:rsidRDefault="005A4CFB" w:rsidP="005A4CFB">
      <w:pPr>
        <w:pStyle w:val="paragraph"/>
        <w:numPr>
          <w:ilvl w:val="0"/>
          <w:numId w:val="22"/>
        </w:numPr>
        <w:spacing w:before="0" w:beforeAutospacing="0" w:after="0" w:afterAutospacing="0"/>
        <w:textAlignment w:val="baseline"/>
        <w:rPr>
          <w:rFonts w:ascii="Cantarell" w:hAnsi="Cantarell" w:cs="Calibri"/>
          <w:sz w:val="22"/>
          <w:szCs w:val="22"/>
        </w:rPr>
      </w:pPr>
      <w:r w:rsidRPr="005A4CFB">
        <w:rPr>
          <w:rStyle w:val="normaltextrun"/>
          <w:rFonts w:ascii="Cantarell" w:hAnsi="Cantarell" w:cs="Calibri"/>
          <w:sz w:val="22"/>
          <w:szCs w:val="22"/>
        </w:rPr>
        <w:t xml:space="preserve">Click the </w:t>
      </w:r>
      <w:r w:rsidRPr="005A4CFB">
        <w:rPr>
          <w:rStyle w:val="normaltextrun"/>
          <w:rFonts w:ascii="Cantarell" w:hAnsi="Cantarell" w:cs="Calibri"/>
          <w:b/>
          <w:bCs/>
          <w:sz w:val="22"/>
          <w:szCs w:val="22"/>
        </w:rPr>
        <w:t>Request Advisor Approval</w:t>
      </w:r>
      <w:r w:rsidRPr="005A4CFB">
        <w:rPr>
          <w:rStyle w:val="normaltextrun"/>
          <w:rFonts w:ascii="Cantarell" w:hAnsi="Cantarell" w:cs="Calibri"/>
          <w:sz w:val="22"/>
          <w:szCs w:val="22"/>
        </w:rPr>
        <w:t xml:space="preserve"> button.</w:t>
      </w:r>
      <w:r w:rsidRPr="005A4CFB">
        <w:rPr>
          <w:rStyle w:val="eop"/>
          <w:rFonts w:ascii="Cantarell" w:hAnsi="Cantarell" w:cs="Calibri"/>
          <w:sz w:val="22"/>
          <w:szCs w:val="22"/>
        </w:rPr>
        <w:t> </w:t>
      </w:r>
    </w:p>
    <w:p w14:paraId="65AE05C7" w14:textId="77777777" w:rsidR="005A4CFB" w:rsidRPr="005A4CFB" w:rsidRDefault="005A4CFB" w:rsidP="005A4CFB">
      <w:pPr>
        <w:pStyle w:val="paragraph"/>
        <w:spacing w:before="0" w:beforeAutospacing="0" w:after="0" w:afterAutospacing="0"/>
        <w:textAlignment w:val="baseline"/>
        <w:rPr>
          <w:rFonts w:ascii="Cantarell" w:hAnsi="Cantarell" w:cs="Segoe UI"/>
          <w:sz w:val="22"/>
          <w:szCs w:val="22"/>
        </w:rPr>
      </w:pPr>
      <w:r w:rsidRPr="005A4CFB">
        <w:rPr>
          <w:rStyle w:val="eop"/>
          <w:rFonts w:ascii="Cantarell" w:hAnsi="Cantarell" w:cs="Calibri"/>
          <w:sz w:val="22"/>
          <w:szCs w:val="22"/>
        </w:rPr>
        <w:t> </w:t>
      </w:r>
    </w:p>
    <w:p w14:paraId="1FE3D62A" w14:textId="77777777" w:rsidR="005A4CFB" w:rsidRDefault="005A4CFB" w:rsidP="005A4CFB">
      <w:pPr>
        <w:pStyle w:val="paragraph"/>
        <w:numPr>
          <w:ilvl w:val="0"/>
          <w:numId w:val="20"/>
        </w:numPr>
        <w:spacing w:before="0" w:beforeAutospacing="0" w:after="0" w:afterAutospacing="0"/>
        <w:ind w:left="1080" w:firstLine="0"/>
        <w:textAlignment w:val="baseline"/>
        <w:rPr>
          <w:rFonts w:ascii="Cantarell" w:hAnsi="Cantarell" w:cs="Calibri"/>
          <w:sz w:val="22"/>
          <w:szCs w:val="22"/>
        </w:rPr>
      </w:pPr>
      <w:r w:rsidRPr="005A4CFB">
        <w:rPr>
          <w:rStyle w:val="normaltextrun"/>
          <w:rFonts w:ascii="Cantarell" w:hAnsi="Cantarell" w:cs="Calibri"/>
          <w:sz w:val="22"/>
          <w:szCs w:val="22"/>
        </w:rPr>
        <w:t xml:space="preserve">If you have more than one advisor, select the appropriate one, and then click the </w:t>
      </w:r>
      <w:r w:rsidRPr="005A4CFB">
        <w:rPr>
          <w:rStyle w:val="normaltextrun"/>
          <w:rFonts w:ascii="Cantarell" w:hAnsi="Cantarell" w:cs="Calibri"/>
          <w:b/>
          <w:bCs/>
          <w:sz w:val="22"/>
          <w:szCs w:val="22"/>
        </w:rPr>
        <w:t>Send Email</w:t>
      </w:r>
      <w:r w:rsidRPr="005A4CFB">
        <w:rPr>
          <w:rStyle w:val="normaltextrun"/>
          <w:rFonts w:ascii="Cantarell" w:hAnsi="Cantarell" w:cs="Calibri"/>
          <w:sz w:val="22"/>
          <w:szCs w:val="22"/>
        </w:rPr>
        <w:t xml:space="preserve"> button.</w:t>
      </w:r>
      <w:r w:rsidRPr="005A4CFB">
        <w:rPr>
          <w:rStyle w:val="eop"/>
          <w:rFonts w:ascii="Cantarell" w:hAnsi="Cantarell" w:cs="Calibri"/>
          <w:sz w:val="22"/>
          <w:szCs w:val="22"/>
        </w:rPr>
        <w:t> </w:t>
      </w:r>
    </w:p>
    <w:p w14:paraId="04A21632" w14:textId="06CDCAA5" w:rsidR="005A4CFB" w:rsidRPr="005A4CFB" w:rsidRDefault="005A4CFB" w:rsidP="005A4CFB">
      <w:pPr>
        <w:pStyle w:val="paragraph"/>
        <w:numPr>
          <w:ilvl w:val="0"/>
          <w:numId w:val="20"/>
        </w:numPr>
        <w:spacing w:before="0" w:beforeAutospacing="0" w:after="0" w:afterAutospacing="0"/>
        <w:ind w:left="1080" w:firstLine="0"/>
        <w:textAlignment w:val="baseline"/>
        <w:rPr>
          <w:rFonts w:ascii="Cantarell" w:hAnsi="Cantarell" w:cs="Calibri"/>
          <w:sz w:val="22"/>
          <w:szCs w:val="22"/>
        </w:rPr>
      </w:pPr>
      <w:r w:rsidRPr="005A4CFB">
        <w:rPr>
          <w:rStyle w:val="normaltextrun"/>
          <w:rFonts w:ascii="Cantarell" w:hAnsi="Cantarell" w:cs="Calibri"/>
          <w:sz w:val="22"/>
          <w:szCs w:val="22"/>
        </w:rPr>
        <w:t>A message tells you that your advisor has been notified that your schedule is ready to be reviewed.</w:t>
      </w:r>
      <w:r w:rsidRPr="005A4CFB">
        <w:rPr>
          <w:rStyle w:val="eop"/>
          <w:rFonts w:ascii="Cantarell" w:hAnsi="Cantarell" w:cs="Calibri"/>
          <w:sz w:val="22"/>
          <w:szCs w:val="22"/>
        </w:rPr>
        <w:t> </w:t>
      </w:r>
    </w:p>
    <w:p w14:paraId="3B84993A" w14:textId="77777777" w:rsidR="007004E9" w:rsidRPr="005A4CFB" w:rsidRDefault="007004E9" w:rsidP="007004E9">
      <w:pPr>
        <w:rPr>
          <w:rFonts w:ascii="Cantarell" w:eastAsia="Times New Roman" w:hAnsi="Cantarell" w:cs="Times New Roman"/>
          <w:color w:val="1976D2"/>
        </w:rPr>
      </w:pPr>
      <w:r w:rsidRPr="005A4CFB">
        <w:rPr>
          <w:rFonts w:ascii="Cantarell" w:eastAsia="Times New Roman" w:hAnsi="Cantarell" w:cs="Times New Roman"/>
          <w:color w:val="333333"/>
        </w:rPr>
        <w:fldChar w:fldCharType="begin"/>
      </w:r>
      <w:r w:rsidRPr="005A4CFB">
        <w:rPr>
          <w:rFonts w:ascii="Cantarell" w:eastAsia="Times New Roman" w:hAnsi="Cantarell" w:cs="Times New Roman"/>
          <w:color w:val="333333"/>
        </w:rPr>
        <w:instrText xml:space="preserve"> HYPERLINK "https://jenzabarhelp.jenzabar.com/ews/help/J1Web/released/en/campus-portal-student-registration.html" \l "register-for-a-course-that-has-corequisites_body" </w:instrText>
      </w:r>
      <w:r w:rsidRPr="005A4CFB">
        <w:rPr>
          <w:rFonts w:ascii="Cantarell" w:eastAsia="Times New Roman" w:hAnsi="Cantarell" w:cs="Times New Roman"/>
          <w:color w:val="333333"/>
        </w:rPr>
        <w:fldChar w:fldCharType="separate"/>
      </w:r>
    </w:p>
    <w:p w14:paraId="68F70E26" w14:textId="77777777" w:rsidR="007004E9" w:rsidRPr="005A4CFB" w:rsidRDefault="007004E9" w:rsidP="007004E9">
      <w:pPr>
        <w:rPr>
          <w:rFonts w:ascii="Cantarell" w:eastAsia="Times New Roman" w:hAnsi="Cantarell" w:cs="Times New Roman"/>
        </w:rPr>
      </w:pPr>
      <w:r w:rsidRPr="005A4CFB">
        <w:rPr>
          <w:rFonts w:ascii="Cantarell" w:eastAsia="Times New Roman" w:hAnsi="Cantarell" w:cs="Times New Roman"/>
          <w:color w:val="1976D2"/>
        </w:rPr>
        <w:t>Register for a Course that has Corequisites</w:t>
      </w:r>
    </w:p>
    <w:p w14:paraId="68E6BDF7" w14:textId="77777777" w:rsidR="007004E9" w:rsidRPr="005A4CFB" w:rsidRDefault="007004E9" w:rsidP="007004E9">
      <w:pPr>
        <w:rPr>
          <w:rFonts w:ascii="Cantarell" w:eastAsia="Times New Roman" w:hAnsi="Cantarell" w:cs="Times New Roman"/>
          <w:color w:val="333333"/>
        </w:rPr>
      </w:pPr>
      <w:r w:rsidRPr="005A4CFB">
        <w:rPr>
          <w:rFonts w:ascii="Cantarell" w:eastAsia="Times New Roman" w:hAnsi="Cantarell" w:cs="Times New Roman"/>
          <w:color w:val="333333"/>
        </w:rPr>
        <w:fldChar w:fldCharType="end"/>
      </w:r>
    </w:p>
    <w:p w14:paraId="771297BA" w14:textId="77777777" w:rsidR="007004E9" w:rsidRPr="005A4CFB" w:rsidRDefault="007004E9" w:rsidP="007004E9">
      <w:pPr>
        <w:shd w:val="clear" w:color="auto" w:fill="FFFFFF"/>
        <w:rPr>
          <w:rFonts w:ascii="Cantarell" w:eastAsia="Times New Roman" w:hAnsi="Cantarell" w:cs="Times New Roman"/>
        </w:rPr>
      </w:pPr>
      <w:r w:rsidRPr="005A4CFB">
        <w:rPr>
          <w:rFonts w:ascii="Cantarell" w:eastAsia="Times New Roman" w:hAnsi="Cantarell" w:cs="Times New Roman"/>
        </w:rPr>
        <w:t>If a course has corequisites, register for the course and its corequisites together.</w:t>
      </w:r>
    </w:p>
    <w:p w14:paraId="1F53A319" w14:textId="77777777" w:rsidR="007004E9" w:rsidRPr="005A4CFB" w:rsidRDefault="007004E9" w:rsidP="007004E9">
      <w:pPr>
        <w:numPr>
          <w:ilvl w:val="0"/>
          <w:numId w:val="15"/>
        </w:numPr>
        <w:shd w:val="clear" w:color="auto" w:fill="FFFFFF"/>
        <w:ind w:left="1620"/>
        <w:rPr>
          <w:rFonts w:ascii="Cantarell" w:eastAsia="Times New Roman" w:hAnsi="Cantarell" w:cs="Times New Roman"/>
        </w:rPr>
      </w:pPr>
      <w:r w:rsidRPr="005A4CFB">
        <w:rPr>
          <w:rFonts w:ascii="Cantarell" w:eastAsia="Times New Roman" w:hAnsi="Cantarell" w:cs="Times New Roman"/>
        </w:rPr>
        <w:t>Place the course and its corequisites on your calendar.</w:t>
      </w:r>
    </w:p>
    <w:p w14:paraId="2F2CE61A" w14:textId="7DF2118F" w:rsidR="007004E9" w:rsidRPr="005A4CFB" w:rsidRDefault="007004E9" w:rsidP="007004E9">
      <w:pPr>
        <w:shd w:val="clear" w:color="auto" w:fill="FFFFFF"/>
        <w:ind w:left="1620"/>
        <w:rPr>
          <w:rFonts w:ascii="Cantarell" w:eastAsia="Times New Roman" w:hAnsi="Cantarell" w:cs="Times New Roman"/>
        </w:rPr>
      </w:pPr>
      <w:r w:rsidRPr="005A4CFB">
        <w:rPr>
          <w:rFonts w:ascii="Cantarell" w:eastAsia="Times New Roman" w:hAnsi="Cantarell" w:cs="Times New Roman"/>
        </w:rPr>
        <w:t>CH-230 (a lecture) and its lab, CH-230L. You place a section of CH-230 on your calendar. The red edge stripe indicates an issue, so you click the course and view the issue.</w:t>
      </w:r>
      <w:r w:rsidR="00881B6E" w:rsidRPr="005A4CFB">
        <w:rPr>
          <w:rFonts w:ascii="Cantarell" w:eastAsia="Times New Roman" w:hAnsi="Cantarell" w:cs="Times New Roman"/>
        </w:rPr>
        <w:t xml:space="preserve">  </w:t>
      </w:r>
      <w:r w:rsidR="00A976B8" w:rsidRPr="005A4CFB">
        <w:rPr>
          <w:rFonts w:ascii="Cantarell" w:eastAsia="Times New Roman" w:hAnsi="Cantarell" w:cs="Times New Roman"/>
        </w:rPr>
        <w:t>Place the lab on</w:t>
      </w:r>
      <w:r w:rsidRPr="005A4CFB">
        <w:rPr>
          <w:rFonts w:ascii="Cantarell" w:eastAsia="Times New Roman" w:hAnsi="Cantarell" w:cs="Times New Roman"/>
        </w:rPr>
        <w:t xml:space="preserve"> your calendar</w:t>
      </w:r>
      <w:r w:rsidR="00A976B8" w:rsidRPr="005A4CFB">
        <w:rPr>
          <w:rFonts w:ascii="Cantarell" w:eastAsia="Times New Roman" w:hAnsi="Cantarell" w:cs="Times New Roman"/>
        </w:rPr>
        <w:t>.</w:t>
      </w:r>
    </w:p>
    <w:p w14:paraId="68844FD4" w14:textId="77777777" w:rsidR="007004E9" w:rsidRPr="005A4CFB" w:rsidRDefault="007004E9" w:rsidP="007004E9">
      <w:pPr>
        <w:ind w:left="1620"/>
        <w:rPr>
          <w:rFonts w:ascii="Cantarell" w:eastAsia="Times New Roman" w:hAnsi="Cantarell" w:cs="Times New Roman"/>
          <w:color w:val="1976D2"/>
        </w:rPr>
      </w:pPr>
      <w:r w:rsidRPr="005A4CFB">
        <w:rPr>
          <w:rFonts w:ascii="Cantarell" w:eastAsia="Times New Roman" w:hAnsi="Cantarell" w:cs="Times New Roman"/>
          <w:color w:val="333333"/>
        </w:rPr>
        <w:fldChar w:fldCharType="begin"/>
      </w:r>
      <w:r w:rsidRPr="005A4CFB">
        <w:rPr>
          <w:rFonts w:ascii="Cantarell" w:eastAsia="Times New Roman" w:hAnsi="Cantarell" w:cs="Times New Roman"/>
          <w:color w:val="333333"/>
        </w:rPr>
        <w:instrText xml:space="preserve"> HYPERLINK "https://jenzabarhelp.jenzabar.com/ews/help/J1Web/released/en/campus-portal-student-registration.html" \l "drop-a-course-that-has-corequisites_body" </w:instrText>
      </w:r>
      <w:r w:rsidRPr="005A4CFB">
        <w:rPr>
          <w:rFonts w:ascii="Cantarell" w:eastAsia="Times New Roman" w:hAnsi="Cantarell" w:cs="Times New Roman"/>
          <w:color w:val="333333"/>
        </w:rPr>
        <w:fldChar w:fldCharType="separate"/>
      </w:r>
    </w:p>
    <w:p w14:paraId="36F776CC" w14:textId="77777777" w:rsidR="007004E9" w:rsidRPr="005A4CFB" w:rsidRDefault="007004E9" w:rsidP="007004E9">
      <w:pPr>
        <w:rPr>
          <w:rFonts w:ascii="Cantarell" w:eastAsia="Times New Roman" w:hAnsi="Cantarell" w:cs="Times New Roman"/>
        </w:rPr>
      </w:pPr>
      <w:r w:rsidRPr="005A4CFB">
        <w:rPr>
          <w:rFonts w:ascii="Cantarell" w:eastAsia="Times New Roman" w:hAnsi="Cantarell" w:cs="Times New Roman"/>
          <w:color w:val="1976D2"/>
        </w:rPr>
        <w:t>Drop a Course that has Corequisites</w:t>
      </w:r>
    </w:p>
    <w:p w14:paraId="4E953079" w14:textId="77777777" w:rsidR="007004E9" w:rsidRPr="005A4CFB" w:rsidRDefault="007004E9" w:rsidP="007004E9">
      <w:pPr>
        <w:rPr>
          <w:rFonts w:ascii="Cantarell" w:eastAsia="Times New Roman" w:hAnsi="Cantarell" w:cs="Times New Roman"/>
          <w:color w:val="333333"/>
        </w:rPr>
      </w:pPr>
      <w:r w:rsidRPr="005A4CFB">
        <w:rPr>
          <w:rFonts w:ascii="Cantarell" w:eastAsia="Times New Roman" w:hAnsi="Cantarell" w:cs="Times New Roman"/>
          <w:color w:val="333333"/>
        </w:rPr>
        <w:fldChar w:fldCharType="end"/>
      </w:r>
    </w:p>
    <w:p w14:paraId="4C716CEB" w14:textId="77777777" w:rsidR="007004E9" w:rsidRPr="005A4CFB" w:rsidRDefault="007004E9" w:rsidP="007004E9">
      <w:pPr>
        <w:shd w:val="clear" w:color="auto" w:fill="FFFFFF"/>
        <w:rPr>
          <w:rFonts w:ascii="Cantarell" w:eastAsia="Times New Roman" w:hAnsi="Cantarell" w:cs="Times New Roman"/>
        </w:rPr>
      </w:pPr>
      <w:r w:rsidRPr="005A4CFB">
        <w:rPr>
          <w:rFonts w:ascii="Cantarell" w:eastAsia="Times New Roman" w:hAnsi="Cantarell" w:cs="Times New Roman"/>
        </w:rPr>
        <w:t>When you try to drop a course that has corequisites, you're prompted to either drop all the corequisites at once or choose a replacement section for the course you're dropping. To drop the courses:</w:t>
      </w:r>
    </w:p>
    <w:p w14:paraId="366C60D8" w14:textId="77777777" w:rsidR="007004E9" w:rsidRPr="005A4CFB" w:rsidRDefault="007004E9" w:rsidP="007004E9">
      <w:pPr>
        <w:numPr>
          <w:ilvl w:val="0"/>
          <w:numId w:val="16"/>
        </w:numPr>
        <w:shd w:val="clear" w:color="auto" w:fill="FFFFFF"/>
        <w:ind w:left="1620"/>
        <w:rPr>
          <w:rFonts w:ascii="Cantarell" w:eastAsia="Times New Roman" w:hAnsi="Cantarell" w:cs="Times New Roman"/>
        </w:rPr>
      </w:pPr>
      <w:r w:rsidRPr="005A4CFB">
        <w:rPr>
          <w:rFonts w:ascii="Cantarell" w:eastAsia="Times New Roman" w:hAnsi="Cantarell" w:cs="Times New Roman"/>
        </w:rPr>
        <w:t>Click the course on your calendar.</w:t>
      </w:r>
    </w:p>
    <w:p w14:paraId="76CC0067" w14:textId="77777777" w:rsidR="007004E9" w:rsidRPr="005A4CFB" w:rsidRDefault="007004E9" w:rsidP="007004E9">
      <w:pPr>
        <w:numPr>
          <w:ilvl w:val="0"/>
          <w:numId w:val="16"/>
        </w:numPr>
        <w:shd w:val="clear" w:color="auto" w:fill="FFFFFF"/>
        <w:ind w:left="1620"/>
        <w:rPr>
          <w:rFonts w:ascii="Cantarell" w:eastAsia="Times New Roman" w:hAnsi="Cantarell" w:cs="Times New Roman"/>
        </w:rPr>
      </w:pPr>
      <w:r w:rsidRPr="005A4CFB">
        <w:rPr>
          <w:rFonts w:ascii="Cantarell" w:eastAsia="Times New Roman" w:hAnsi="Cantarell" w:cs="Times New Roman"/>
        </w:rPr>
        <w:t>Click </w:t>
      </w:r>
      <w:r w:rsidRPr="005A4CFB">
        <w:rPr>
          <w:rFonts w:ascii="Cantarell" w:eastAsia="Times New Roman" w:hAnsi="Cantarell" w:cs="Times New Roman"/>
          <w:b/>
          <w:bCs/>
        </w:rPr>
        <w:t>Drop course</w:t>
      </w:r>
      <w:r w:rsidRPr="005A4CFB">
        <w:rPr>
          <w:rFonts w:ascii="Cantarell" w:eastAsia="Times New Roman" w:hAnsi="Cantarell" w:cs="Times New Roman"/>
        </w:rPr>
        <w:t>. A warning message opens.</w:t>
      </w:r>
    </w:p>
    <w:p w14:paraId="0B3869A1" w14:textId="77777777" w:rsidR="007004E9" w:rsidRPr="005A4CFB" w:rsidRDefault="007004E9" w:rsidP="007004E9">
      <w:pPr>
        <w:numPr>
          <w:ilvl w:val="0"/>
          <w:numId w:val="16"/>
        </w:numPr>
        <w:shd w:val="clear" w:color="auto" w:fill="FFFFFF"/>
        <w:ind w:left="1620"/>
        <w:rPr>
          <w:rFonts w:ascii="Cantarell" w:eastAsia="Times New Roman" w:hAnsi="Cantarell" w:cs="Times New Roman"/>
        </w:rPr>
      </w:pPr>
      <w:r w:rsidRPr="005A4CFB">
        <w:rPr>
          <w:rFonts w:ascii="Cantarell" w:eastAsia="Times New Roman" w:hAnsi="Cantarell" w:cs="Times New Roman"/>
        </w:rPr>
        <w:t>Click the </w:t>
      </w:r>
      <w:r w:rsidRPr="005A4CFB">
        <w:rPr>
          <w:rFonts w:ascii="Cantarell" w:eastAsia="Times New Roman" w:hAnsi="Cantarell" w:cs="Times New Roman"/>
          <w:b/>
          <w:bCs/>
        </w:rPr>
        <w:t>Yes </w:t>
      </w:r>
      <w:r w:rsidRPr="005A4CFB">
        <w:rPr>
          <w:rFonts w:ascii="Cantarell" w:eastAsia="Times New Roman" w:hAnsi="Cantarell" w:cs="Times New Roman"/>
        </w:rPr>
        <w:t>radio button.</w:t>
      </w:r>
    </w:p>
    <w:p w14:paraId="0E3902DC" w14:textId="77777777" w:rsidR="007004E9" w:rsidRPr="005A4CFB" w:rsidRDefault="007004E9" w:rsidP="007004E9">
      <w:pPr>
        <w:numPr>
          <w:ilvl w:val="0"/>
          <w:numId w:val="16"/>
        </w:numPr>
        <w:shd w:val="clear" w:color="auto" w:fill="FFFFFF"/>
        <w:ind w:left="1620"/>
        <w:rPr>
          <w:rFonts w:ascii="Cantarell" w:eastAsia="Times New Roman" w:hAnsi="Cantarell" w:cs="Times New Roman"/>
        </w:rPr>
      </w:pPr>
      <w:r w:rsidRPr="005A4CFB">
        <w:rPr>
          <w:rFonts w:ascii="Cantarell" w:eastAsia="Times New Roman" w:hAnsi="Cantarell" w:cs="Times New Roman"/>
        </w:rPr>
        <w:t>Click </w:t>
      </w:r>
      <w:r w:rsidRPr="005A4CFB">
        <w:rPr>
          <w:rFonts w:ascii="Cantarell" w:eastAsia="Times New Roman" w:hAnsi="Cantarell" w:cs="Times New Roman"/>
          <w:b/>
          <w:bCs/>
        </w:rPr>
        <w:t>Drop</w:t>
      </w:r>
      <w:r w:rsidRPr="005A4CFB">
        <w:rPr>
          <w:rFonts w:ascii="Cantarell" w:eastAsia="Times New Roman" w:hAnsi="Cantarell" w:cs="Times New Roman"/>
        </w:rPr>
        <w:t>.</w:t>
      </w:r>
    </w:p>
    <w:p w14:paraId="3C2F5C55" w14:textId="77777777" w:rsidR="007004E9" w:rsidRPr="005A4CFB" w:rsidRDefault="007004E9" w:rsidP="007004E9">
      <w:pPr>
        <w:numPr>
          <w:ilvl w:val="0"/>
          <w:numId w:val="16"/>
        </w:numPr>
        <w:shd w:val="clear" w:color="auto" w:fill="FFFFFF"/>
        <w:ind w:left="1620"/>
        <w:rPr>
          <w:rFonts w:ascii="Cantarell" w:eastAsia="Times New Roman" w:hAnsi="Cantarell" w:cs="Times New Roman"/>
        </w:rPr>
      </w:pPr>
      <w:r w:rsidRPr="005A4CFB">
        <w:rPr>
          <w:rFonts w:ascii="Cantarell" w:eastAsia="Times New Roman" w:hAnsi="Cantarell" w:cs="Times New Roman"/>
        </w:rPr>
        <w:t>A message asks if you want to drop the corequisite, too. Click the </w:t>
      </w:r>
      <w:r w:rsidRPr="005A4CFB">
        <w:rPr>
          <w:rFonts w:ascii="Cantarell" w:eastAsia="Times New Roman" w:hAnsi="Cantarell" w:cs="Times New Roman"/>
          <w:b/>
          <w:bCs/>
        </w:rPr>
        <w:t>Yes </w:t>
      </w:r>
      <w:r w:rsidRPr="005A4CFB">
        <w:rPr>
          <w:rFonts w:ascii="Cantarell" w:eastAsia="Times New Roman" w:hAnsi="Cantarell" w:cs="Times New Roman"/>
        </w:rPr>
        <w:t xml:space="preserve">radio </w:t>
      </w:r>
      <w:proofErr w:type="gramStart"/>
      <w:r w:rsidRPr="005A4CFB">
        <w:rPr>
          <w:rFonts w:ascii="Cantarell" w:eastAsia="Times New Roman" w:hAnsi="Cantarell" w:cs="Times New Roman"/>
        </w:rPr>
        <w:t>button, and</w:t>
      </w:r>
      <w:proofErr w:type="gramEnd"/>
      <w:r w:rsidRPr="005A4CFB">
        <w:rPr>
          <w:rFonts w:ascii="Cantarell" w:eastAsia="Times New Roman" w:hAnsi="Cantarell" w:cs="Times New Roman"/>
        </w:rPr>
        <w:t xml:space="preserve"> click </w:t>
      </w:r>
      <w:r w:rsidRPr="005A4CFB">
        <w:rPr>
          <w:rFonts w:ascii="Cantarell" w:eastAsia="Times New Roman" w:hAnsi="Cantarell" w:cs="Times New Roman"/>
          <w:b/>
          <w:bCs/>
        </w:rPr>
        <w:t>Drop</w:t>
      </w:r>
      <w:r w:rsidRPr="005A4CFB">
        <w:rPr>
          <w:rFonts w:ascii="Cantarell" w:eastAsia="Times New Roman" w:hAnsi="Cantarell" w:cs="Times New Roman"/>
        </w:rPr>
        <w:t>.</w:t>
      </w:r>
    </w:p>
    <w:p w14:paraId="7FF5FB5F" w14:textId="77777777" w:rsidR="007004E9" w:rsidRPr="005A4CFB" w:rsidRDefault="007004E9" w:rsidP="007004E9">
      <w:pPr>
        <w:numPr>
          <w:ilvl w:val="0"/>
          <w:numId w:val="16"/>
        </w:numPr>
        <w:shd w:val="clear" w:color="auto" w:fill="FFFFFF"/>
        <w:ind w:left="1620"/>
        <w:rPr>
          <w:rFonts w:ascii="Cantarell" w:eastAsia="Times New Roman" w:hAnsi="Cantarell" w:cs="Times New Roman"/>
        </w:rPr>
      </w:pPr>
      <w:r w:rsidRPr="005A4CFB">
        <w:rPr>
          <w:rFonts w:ascii="Cantarell" w:eastAsia="Times New Roman" w:hAnsi="Cantarell" w:cs="Times New Roman"/>
        </w:rPr>
        <w:t>Both courses are dropped and removed from your calendar.</w:t>
      </w:r>
    </w:p>
    <w:p w14:paraId="1AB96B31" w14:textId="77777777" w:rsidR="007004E9" w:rsidRPr="005A4CFB" w:rsidRDefault="007004E9" w:rsidP="007004E9">
      <w:pPr>
        <w:rPr>
          <w:rFonts w:ascii="Cantarell" w:eastAsia="Times New Roman" w:hAnsi="Cantarell" w:cs="Times New Roman"/>
          <w:color w:val="1976D2"/>
        </w:rPr>
      </w:pPr>
      <w:r w:rsidRPr="005A4CFB">
        <w:rPr>
          <w:rFonts w:ascii="Cantarell" w:eastAsia="Times New Roman" w:hAnsi="Cantarell" w:cs="Times New Roman"/>
          <w:color w:val="333333"/>
        </w:rPr>
        <w:fldChar w:fldCharType="begin"/>
      </w:r>
      <w:r w:rsidRPr="005A4CFB">
        <w:rPr>
          <w:rFonts w:ascii="Cantarell" w:eastAsia="Times New Roman" w:hAnsi="Cantarell" w:cs="Times New Roman"/>
          <w:color w:val="333333"/>
        </w:rPr>
        <w:instrText xml:space="preserve"> HYPERLINK "https://jenzabarhelp.jenzabar.com/ews/help/J1Web/released/en/campus-portal-student-registration.html" \l "switch-sections-of-a-course-that-has-corequisites_body" </w:instrText>
      </w:r>
      <w:r w:rsidRPr="005A4CFB">
        <w:rPr>
          <w:rFonts w:ascii="Cantarell" w:eastAsia="Times New Roman" w:hAnsi="Cantarell" w:cs="Times New Roman"/>
          <w:color w:val="333333"/>
        </w:rPr>
        <w:fldChar w:fldCharType="separate"/>
      </w:r>
    </w:p>
    <w:p w14:paraId="5651FE0E" w14:textId="77777777" w:rsidR="007004E9" w:rsidRPr="005A4CFB" w:rsidRDefault="007004E9" w:rsidP="007004E9">
      <w:pPr>
        <w:rPr>
          <w:rFonts w:ascii="Cantarell" w:eastAsia="Times New Roman" w:hAnsi="Cantarell" w:cs="Times New Roman"/>
        </w:rPr>
      </w:pPr>
      <w:r w:rsidRPr="005A4CFB">
        <w:rPr>
          <w:rFonts w:ascii="Cantarell" w:eastAsia="Times New Roman" w:hAnsi="Cantarell" w:cs="Times New Roman"/>
          <w:color w:val="1976D2"/>
        </w:rPr>
        <w:t>Switch Sections of a Course that has Corequisites</w:t>
      </w:r>
    </w:p>
    <w:p w14:paraId="228C5553" w14:textId="77777777" w:rsidR="007004E9" w:rsidRPr="005A4CFB" w:rsidRDefault="007004E9" w:rsidP="007004E9">
      <w:pPr>
        <w:rPr>
          <w:rFonts w:ascii="Cantarell" w:eastAsia="Times New Roman" w:hAnsi="Cantarell" w:cs="Times New Roman"/>
          <w:color w:val="333333"/>
        </w:rPr>
      </w:pPr>
      <w:r w:rsidRPr="005A4CFB">
        <w:rPr>
          <w:rFonts w:ascii="Cantarell" w:eastAsia="Times New Roman" w:hAnsi="Cantarell" w:cs="Times New Roman"/>
          <w:color w:val="333333"/>
        </w:rPr>
        <w:fldChar w:fldCharType="end"/>
      </w:r>
    </w:p>
    <w:p w14:paraId="7CB21CC0" w14:textId="14F97389" w:rsidR="007004E9" w:rsidRPr="005A4CFB" w:rsidRDefault="007004E9" w:rsidP="007004E9">
      <w:pPr>
        <w:shd w:val="clear" w:color="auto" w:fill="FFFFFF"/>
        <w:rPr>
          <w:rFonts w:ascii="Cantarell" w:eastAsia="Times New Roman" w:hAnsi="Cantarell" w:cs="Times New Roman"/>
        </w:rPr>
      </w:pPr>
      <w:r w:rsidRPr="005A4CFB">
        <w:rPr>
          <w:rFonts w:ascii="Cantarell" w:eastAsia="Times New Roman" w:hAnsi="Cantarell" w:cs="Times New Roman"/>
        </w:rPr>
        <w:t xml:space="preserve">Usually, to switch sections of a course, you simply drop the course and add a new section of it. But a course with corequisites is different because corequisites must be dropped together. If you only want to switch sections of one of the corequisites, you can do it without </w:t>
      </w:r>
      <w:r w:rsidR="001F3EF8" w:rsidRPr="005A4CFB">
        <w:rPr>
          <w:rFonts w:ascii="Cantarell" w:eastAsia="Times New Roman" w:hAnsi="Cantarell" w:cs="Times New Roman"/>
        </w:rPr>
        <w:t>dropping</w:t>
      </w:r>
      <w:r w:rsidRPr="005A4CFB">
        <w:rPr>
          <w:rFonts w:ascii="Cantarell" w:eastAsia="Times New Roman" w:hAnsi="Cantarell" w:cs="Times New Roman"/>
        </w:rPr>
        <w:t xml:space="preserve"> the courses.</w:t>
      </w:r>
    </w:p>
    <w:p w14:paraId="5805FC84" w14:textId="77777777" w:rsidR="007004E9" w:rsidRPr="005A4CFB" w:rsidRDefault="007004E9" w:rsidP="007004E9">
      <w:pPr>
        <w:numPr>
          <w:ilvl w:val="0"/>
          <w:numId w:val="17"/>
        </w:numPr>
        <w:shd w:val="clear" w:color="auto" w:fill="FFFFFF"/>
        <w:ind w:left="1620"/>
        <w:rPr>
          <w:rFonts w:ascii="Cantarell" w:eastAsia="Times New Roman" w:hAnsi="Cantarell" w:cs="Times New Roman"/>
        </w:rPr>
      </w:pPr>
      <w:r w:rsidRPr="005A4CFB">
        <w:rPr>
          <w:rFonts w:ascii="Cantarell" w:eastAsia="Times New Roman" w:hAnsi="Cantarell" w:cs="Times New Roman"/>
        </w:rPr>
        <w:t>On your calendar, click the course you want to switch.</w:t>
      </w:r>
    </w:p>
    <w:p w14:paraId="78B53D13" w14:textId="77777777" w:rsidR="007004E9" w:rsidRPr="005A4CFB" w:rsidRDefault="007004E9" w:rsidP="007004E9">
      <w:pPr>
        <w:numPr>
          <w:ilvl w:val="0"/>
          <w:numId w:val="17"/>
        </w:numPr>
        <w:shd w:val="clear" w:color="auto" w:fill="FFFFFF"/>
        <w:ind w:left="1620"/>
        <w:rPr>
          <w:rFonts w:ascii="Cantarell" w:eastAsia="Times New Roman" w:hAnsi="Cantarell" w:cs="Times New Roman"/>
        </w:rPr>
      </w:pPr>
      <w:r w:rsidRPr="005A4CFB">
        <w:rPr>
          <w:rFonts w:ascii="Cantarell" w:eastAsia="Times New Roman" w:hAnsi="Cantarell" w:cs="Times New Roman"/>
        </w:rPr>
        <w:t>Click </w:t>
      </w:r>
      <w:r w:rsidRPr="005A4CFB">
        <w:rPr>
          <w:rFonts w:ascii="Cantarell" w:eastAsia="Times New Roman" w:hAnsi="Cantarell" w:cs="Times New Roman"/>
          <w:b/>
          <w:bCs/>
        </w:rPr>
        <w:t>Drop course</w:t>
      </w:r>
      <w:r w:rsidRPr="005A4CFB">
        <w:rPr>
          <w:rFonts w:ascii="Cantarell" w:eastAsia="Times New Roman" w:hAnsi="Cantarell" w:cs="Times New Roman"/>
        </w:rPr>
        <w:t>. A warning message opens.</w:t>
      </w:r>
    </w:p>
    <w:p w14:paraId="5BF4FC09" w14:textId="77777777" w:rsidR="007004E9" w:rsidRPr="005A4CFB" w:rsidRDefault="007004E9" w:rsidP="007004E9">
      <w:pPr>
        <w:numPr>
          <w:ilvl w:val="0"/>
          <w:numId w:val="17"/>
        </w:numPr>
        <w:shd w:val="clear" w:color="auto" w:fill="FFFFFF"/>
        <w:ind w:left="1620"/>
        <w:rPr>
          <w:rFonts w:ascii="Cantarell" w:eastAsia="Times New Roman" w:hAnsi="Cantarell" w:cs="Times New Roman"/>
        </w:rPr>
      </w:pPr>
      <w:r w:rsidRPr="005A4CFB">
        <w:rPr>
          <w:rFonts w:ascii="Cantarell" w:eastAsia="Times New Roman" w:hAnsi="Cantarell" w:cs="Times New Roman"/>
        </w:rPr>
        <w:t>Click the </w:t>
      </w:r>
      <w:r w:rsidRPr="005A4CFB">
        <w:rPr>
          <w:rFonts w:ascii="Cantarell" w:eastAsia="Times New Roman" w:hAnsi="Cantarell" w:cs="Times New Roman"/>
          <w:b/>
          <w:bCs/>
        </w:rPr>
        <w:t>No </w:t>
      </w:r>
      <w:r w:rsidRPr="005A4CFB">
        <w:rPr>
          <w:rFonts w:ascii="Cantarell" w:eastAsia="Times New Roman" w:hAnsi="Cantarell" w:cs="Times New Roman"/>
        </w:rPr>
        <w:t>radio button.</w:t>
      </w:r>
    </w:p>
    <w:p w14:paraId="6075C21B" w14:textId="77777777" w:rsidR="007004E9" w:rsidRPr="005A4CFB" w:rsidRDefault="007004E9" w:rsidP="007004E9">
      <w:pPr>
        <w:numPr>
          <w:ilvl w:val="0"/>
          <w:numId w:val="17"/>
        </w:numPr>
        <w:shd w:val="clear" w:color="auto" w:fill="FFFFFF"/>
        <w:ind w:left="1620"/>
        <w:rPr>
          <w:rFonts w:ascii="Cantarell" w:eastAsia="Times New Roman" w:hAnsi="Cantarell" w:cs="Times New Roman"/>
        </w:rPr>
      </w:pPr>
      <w:r w:rsidRPr="005A4CFB">
        <w:rPr>
          <w:rFonts w:ascii="Cantarell" w:eastAsia="Times New Roman" w:hAnsi="Cantarell" w:cs="Times New Roman"/>
        </w:rPr>
        <w:t>Use the </w:t>
      </w:r>
      <w:r w:rsidRPr="005A4CFB">
        <w:rPr>
          <w:rFonts w:ascii="Cantarell" w:eastAsia="Times New Roman" w:hAnsi="Cantarell" w:cs="Times New Roman"/>
          <w:b/>
          <w:bCs/>
        </w:rPr>
        <w:t>Select a course</w:t>
      </w:r>
      <w:r w:rsidRPr="005A4CFB">
        <w:rPr>
          <w:rFonts w:ascii="Cantarell" w:eastAsia="Times New Roman" w:hAnsi="Cantarell" w:cs="Times New Roman"/>
        </w:rPr>
        <w:t> drop-down to select a replacement section.</w:t>
      </w:r>
    </w:p>
    <w:p w14:paraId="20A461AC" w14:textId="77777777" w:rsidR="007004E9" w:rsidRPr="005A4CFB" w:rsidRDefault="007004E9" w:rsidP="007004E9">
      <w:pPr>
        <w:numPr>
          <w:ilvl w:val="0"/>
          <w:numId w:val="17"/>
        </w:numPr>
        <w:shd w:val="clear" w:color="auto" w:fill="FFFFFF"/>
        <w:ind w:left="1620"/>
        <w:rPr>
          <w:rFonts w:ascii="Cantarell" w:eastAsia="Times New Roman" w:hAnsi="Cantarell" w:cs="Times New Roman"/>
        </w:rPr>
      </w:pPr>
      <w:r w:rsidRPr="005A4CFB">
        <w:rPr>
          <w:rFonts w:ascii="Cantarell" w:eastAsia="Times New Roman" w:hAnsi="Cantarell" w:cs="Times New Roman"/>
        </w:rPr>
        <w:t>Click </w:t>
      </w:r>
      <w:r w:rsidRPr="005A4CFB">
        <w:rPr>
          <w:rFonts w:ascii="Cantarell" w:eastAsia="Times New Roman" w:hAnsi="Cantarell" w:cs="Times New Roman"/>
          <w:b/>
          <w:bCs/>
        </w:rPr>
        <w:t>Register</w:t>
      </w:r>
      <w:r w:rsidRPr="005A4CFB">
        <w:rPr>
          <w:rFonts w:ascii="Cantarell" w:eastAsia="Times New Roman" w:hAnsi="Cantarell" w:cs="Times New Roman"/>
        </w:rPr>
        <w:t>.</w:t>
      </w:r>
    </w:p>
    <w:p w14:paraId="2CDD2942" w14:textId="5D43D17C" w:rsidR="007004E9" w:rsidRDefault="007004E9" w:rsidP="007004E9">
      <w:pPr>
        <w:shd w:val="clear" w:color="auto" w:fill="FFFFFF"/>
        <w:rPr>
          <w:rFonts w:ascii="Cantarell" w:eastAsia="Times New Roman" w:hAnsi="Cantarell" w:cs="Times New Roman"/>
        </w:rPr>
      </w:pPr>
      <w:r w:rsidRPr="005A4CFB">
        <w:rPr>
          <w:rFonts w:ascii="Cantarell" w:eastAsia="Times New Roman" w:hAnsi="Cantarell" w:cs="Times New Roman"/>
        </w:rPr>
        <w:t>Let's say, you want to change sections of your chemistry lab. Click the lab on your calendar and click</w:t>
      </w:r>
      <w:r w:rsidRPr="005A4CFB">
        <w:rPr>
          <w:rFonts w:ascii="Cantarell" w:eastAsia="Times New Roman" w:hAnsi="Cantarell" w:cs="Times New Roman"/>
          <w:b/>
          <w:bCs/>
        </w:rPr>
        <w:t> Drop course</w:t>
      </w:r>
      <w:r w:rsidRPr="005A4CFB">
        <w:rPr>
          <w:rFonts w:ascii="Cantarell" w:eastAsia="Times New Roman" w:hAnsi="Cantarell" w:cs="Times New Roman"/>
        </w:rPr>
        <w:t>. A warning message asks whether you want to drop both the lab and its corequisite. But you want to replace your lab with a different section, so you select a new section from the </w:t>
      </w:r>
      <w:r w:rsidRPr="005A4CFB">
        <w:rPr>
          <w:rFonts w:ascii="Cantarell" w:eastAsia="Times New Roman" w:hAnsi="Cantarell" w:cs="Times New Roman"/>
          <w:b/>
          <w:bCs/>
        </w:rPr>
        <w:t>Select a Course</w:t>
      </w:r>
      <w:r w:rsidRPr="005A4CFB">
        <w:rPr>
          <w:rFonts w:ascii="Cantarell" w:eastAsia="Times New Roman" w:hAnsi="Cantarell" w:cs="Times New Roman"/>
        </w:rPr>
        <w:t> drop-down. Then click </w:t>
      </w:r>
      <w:r w:rsidRPr="005A4CFB">
        <w:rPr>
          <w:rFonts w:ascii="Cantarell" w:eastAsia="Times New Roman" w:hAnsi="Cantarell" w:cs="Times New Roman"/>
          <w:b/>
          <w:bCs/>
        </w:rPr>
        <w:t>Register</w:t>
      </w:r>
      <w:r w:rsidRPr="005A4CFB">
        <w:rPr>
          <w:rFonts w:ascii="Cantarell" w:eastAsia="Times New Roman" w:hAnsi="Cantarell" w:cs="Times New Roman"/>
        </w:rPr>
        <w:t>.</w:t>
      </w:r>
    </w:p>
    <w:p w14:paraId="07A31994" w14:textId="77777777" w:rsidR="00AC38EC" w:rsidRDefault="00AC38EC" w:rsidP="007004E9">
      <w:pPr>
        <w:shd w:val="clear" w:color="auto" w:fill="FFFFFF"/>
        <w:rPr>
          <w:rFonts w:ascii="Cantarell" w:eastAsia="Times New Roman" w:hAnsi="Cantarell" w:cs="Times New Roman"/>
        </w:rPr>
      </w:pPr>
    </w:p>
    <w:sectPr w:rsidR="00AC38EC" w:rsidSect="00133016">
      <w:footerReference w:type="default" r:id="rId2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0732" w14:textId="77777777" w:rsidR="0039439E" w:rsidRDefault="0039439E" w:rsidP="00133016">
      <w:r>
        <w:separator/>
      </w:r>
    </w:p>
  </w:endnote>
  <w:endnote w:type="continuationSeparator" w:id="0">
    <w:p w14:paraId="3BE465C8" w14:textId="77777777" w:rsidR="0039439E" w:rsidRDefault="0039439E" w:rsidP="00133016">
      <w:r>
        <w:continuationSeparator/>
      </w:r>
    </w:p>
  </w:endnote>
  <w:endnote w:type="continuationNotice" w:id="1">
    <w:p w14:paraId="5326432C" w14:textId="77777777" w:rsidR="0039439E" w:rsidRDefault="0039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tarell">
    <w:panose1 w:val="02000603000000000000"/>
    <w:charset w:val="00"/>
    <w:family w:val="auto"/>
    <w:pitch w:val="variable"/>
    <w:sig w:usb0="A000006F" w:usb1="40000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156" w14:textId="77777777" w:rsidR="005C172F" w:rsidRDefault="005C172F">
    <w:pPr>
      <w:pStyle w:val="Footer"/>
    </w:pPr>
    <w:r>
      <w:t xml:space="preserve">Student </w:t>
    </w:r>
    <w:r>
      <w:ptab w:relativeTo="margin" w:alignment="center" w:leader="none"/>
    </w:r>
    <w:r>
      <w:t>Registration</w:t>
    </w:r>
    <w:r>
      <w:ptab w:relativeTo="margin" w:alignment="right" w:leader="none"/>
    </w:r>
    <w:r>
      <w:t xml:space="preserve">Page </w:t>
    </w:r>
    <w:r>
      <w:fldChar w:fldCharType="begin"/>
    </w:r>
    <w:r>
      <w:instrText xml:space="preserve"> PAGE   \* MERGEFORMAT </w:instrText>
    </w:r>
    <w:r>
      <w:fldChar w:fldCharType="separate"/>
    </w:r>
    <w:r w:rsidR="00CD525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4FAE" w14:textId="77777777" w:rsidR="0039439E" w:rsidRDefault="0039439E" w:rsidP="00133016">
      <w:r>
        <w:separator/>
      </w:r>
    </w:p>
  </w:footnote>
  <w:footnote w:type="continuationSeparator" w:id="0">
    <w:p w14:paraId="6708C33A" w14:textId="77777777" w:rsidR="0039439E" w:rsidRDefault="0039439E" w:rsidP="00133016">
      <w:r>
        <w:continuationSeparator/>
      </w:r>
    </w:p>
  </w:footnote>
  <w:footnote w:type="continuationNotice" w:id="1">
    <w:p w14:paraId="053655AF" w14:textId="77777777" w:rsidR="0039439E" w:rsidRDefault="003943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F97"/>
    <w:multiLevelType w:val="multilevel"/>
    <w:tmpl w:val="30C2FA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A29FB"/>
    <w:multiLevelType w:val="multilevel"/>
    <w:tmpl w:val="5EF0A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74C7C"/>
    <w:multiLevelType w:val="multilevel"/>
    <w:tmpl w:val="F0FA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83FC2"/>
    <w:multiLevelType w:val="hybridMultilevel"/>
    <w:tmpl w:val="49B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E4470"/>
    <w:multiLevelType w:val="multilevel"/>
    <w:tmpl w:val="9206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754AF"/>
    <w:multiLevelType w:val="hybridMultilevel"/>
    <w:tmpl w:val="B6CE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B733B"/>
    <w:multiLevelType w:val="multilevel"/>
    <w:tmpl w:val="E8D8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C5EE5"/>
    <w:multiLevelType w:val="multilevel"/>
    <w:tmpl w:val="A754B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3005B8"/>
    <w:multiLevelType w:val="multilevel"/>
    <w:tmpl w:val="1024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F72B7"/>
    <w:multiLevelType w:val="hybridMultilevel"/>
    <w:tmpl w:val="00C4A1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9529C4"/>
    <w:multiLevelType w:val="hybridMultilevel"/>
    <w:tmpl w:val="62D617C2"/>
    <w:lvl w:ilvl="0" w:tplc="DFC89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B352AF"/>
    <w:multiLevelType w:val="hybridMultilevel"/>
    <w:tmpl w:val="00C4A18A"/>
    <w:lvl w:ilvl="0" w:tplc="9E84D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12848"/>
    <w:multiLevelType w:val="multilevel"/>
    <w:tmpl w:val="08363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2321A"/>
    <w:multiLevelType w:val="multilevel"/>
    <w:tmpl w:val="AE64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2C7706"/>
    <w:multiLevelType w:val="multilevel"/>
    <w:tmpl w:val="F342B6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71293E"/>
    <w:multiLevelType w:val="hybridMultilevel"/>
    <w:tmpl w:val="0ED21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610B3"/>
    <w:multiLevelType w:val="multilevel"/>
    <w:tmpl w:val="C8E4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EC2D6B"/>
    <w:multiLevelType w:val="multilevel"/>
    <w:tmpl w:val="5EDEF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C70CCA"/>
    <w:multiLevelType w:val="multilevel"/>
    <w:tmpl w:val="9DDEB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57E3F"/>
    <w:multiLevelType w:val="multilevel"/>
    <w:tmpl w:val="078E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0438E7"/>
    <w:multiLevelType w:val="hybridMultilevel"/>
    <w:tmpl w:val="0F5ED22E"/>
    <w:lvl w:ilvl="0" w:tplc="C1E4BBDC">
      <w:start w:val="1"/>
      <w:numFmt w:val="decimal"/>
      <w:lvlText w:val="%1."/>
      <w:lvlJc w:val="left"/>
      <w:pPr>
        <w:ind w:left="1800" w:hanging="360"/>
      </w:pPr>
      <w:rPr>
        <w:rFonts w:ascii="Cantarell" w:eastAsiaTheme="minorHAnsi" w:hAnsi="Cantarel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275D83"/>
    <w:multiLevelType w:val="hybridMultilevel"/>
    <w:tmpl w:val="622466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3919">
    <w:abstractNumId w:val="12"/>
  </w:num>
  <w:num w:numId="2" w16cid:durableId="89859947">
    <w:abstractNumId w:val="1"/>
  </w:num>
  <w:num w:numId="3" w16cid:durableId="1713728531">
    <w:abstractNumId w:val="20"/>
  </w:num>
  <w:num w:numId="4" w16cid:durableId="1734352858">
    <w:abstractNumId w:val="5"/>
  </w:num>
  <w:num w:numId="5" w16cid:durableId="699358572">
    <w:abstractNumId w:val="15"/>
  </w:num>
  <w:num w:numId="6" w16cid:durableId="942761211">
    <w:abstractNumId w:val="21"/>
  </w:num>
  <w:num w:numId="7" w16cid:durableId="1240364746">
    <w:abstractNumId w:val="3"/>
  </w:num>
  <w:num w:numId="8" w16cid:durableId="1932736938">
    <w:abstractNumId w:val="14"/>
  </w:num>
  <w:num w:numId="9" w16cid:durableId="20518907">
    <w:abstractNumId w:val="11"/>
  </w:num>
  <w:num w:numId="10" w16cid:durableId="443966809">
    <w:abstractNumId w:val="9"/>
  </w:num>
  <w:num w:numId="11" w16cid:durableId="1189759493">
    <w:abstractNumId w:val="2"/>
  </w:num>
  <w:num w:numId="12" w16cid:durableId="1670787572">
    <w:abstractNumId w:val="17"/>
  </w:num>
  <w:num w:numId="13" w16cid:durableId="433480680">
    <w:abstractNumId w:val="4"/>
  </w:num>
  <w:num w:numId="14" w16cid:durableId="432094280">
    <w:abstractNumId w:val="19"/>
  </w:num>
  <w:num w:numId="15" w16cid:durableId="1461799549">
    <w:abstractNumId w:val="16"/>
  </w:num>
  <w:num w:numId="16" w16cid:durableId="1816220217">
    <w:abstractNumId w:val="8"/>
  </w:num>
  <w:num w:numId="17" w16cid:durableId="288246392">
    <w:abstractNumId w:val="6"/>
  </w:num>
  <w:num w:numId="18" w16cid:durableId="623343863">
    <w:abstractNumId w:val="13"/>
  </w:num>
  <w:num w:numId="19" w16cid:durableId="19282039">
    <w:abstractNumId w:val="18"/>
  </w:num>
  <w:num w:numId="20" w16cid:durableId="1506746243">
    <w:abstractNumId w:val="0"/>
  </w:num>
  <w:num w:numId="21" w16cid:durableId="212931750">
    <w:abstractNumId w:val="7"/>
  </w:num>
  <w:num w:numId="22" w16cid:durableId="1233006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53A"/>
    <w:rsid w:val="00007314"/>
    <w:rsid w:val="000147D7"/>
    <w:rsid w:val="000179F3"/>
    <w:rsid w:val="00022821"/>
    <w:rsid w:val="00033ECB"/>
    <w:rsid w:val="000355FE"/>
    <w:rsid w:val="000512DE"/>
    <w:rsid w:val="00053C80"/>
    <w:rsid w:val="00060823"/>
    <w:rsid w:val="0006269F"/>
    <w:rsid w:val="00073C02"/>
    <w:rsid w:val="00082F8A"/>
    <w:rsid w:val="00085360"/>
    <w:rsid w:val="000856E9"/>
    <w:rsid w:val="00087823"/>
    <w:rsid w:val="00090585"/>
    <w:rsid w:val="00097E17"/>
    <w:rsid w:val="000A7462"/>
    <w:rsid w:val="000A7AA0"/>
    <w:rsid w:val="000B05FA"/>
    <w:rsid w:val="000B2DE1"/>
    <w:rsid w:val="000C2546"/>
    <w:rsid w:val="000C6853"/>
    <w:rsid w:val="000D5508"/>
    <w:rsid w:val="000E1F8F"/>
    <w:rsid w:val="000E329B"/>
    <w:rsid w:val="000E4F5B"/>
    <w:rsid w:val="000E64BF"/>
    <w:rsid w:val="000F5EF5"/>
    <w:rsid w:val="00112309"/>
    <w:rsid w:val="00115E96"/>
    <w:rsid w:val="0011705E"/>
    <w:rsid w:val="00121C78"/>
    <w:rsid w:val="00133016"/>
    <w:rsid w:val="00147489"/>
    <w:rsid w:val="001531CF"/>
    <w:rsid w:val="00154F8A"/>
    <w:rsid w:val="00156615"/>
    <w:rsid w:val="00160858"/>
    <w:rsid w:val="00172387"/>
    <w:rsid w:val="00172B29"/>
    <w:rsid w:val="001758DE"/>
    <w:rsid w:val="00175FC1"/>
    <w:rsid w:val="00180AE0"/>
    <w:rsid w:val="001814A9"/>
    <w:rsid w:val="001C2335"/>
    <w:rsid w:val="001C2F2D"/>
    <w:rsid w:val="001D1698"/>
    <w:rsid w:val="001D20BA"/>
    <w:rsid w:val="001D2E24"/>
    <w:rsid w:val="001E2AAC"/>
    <w:rsid w:val="001F2DCE"/>
    <w:rsid w:val="001F3EF8"/>
    <w:rsid w:val="00204A95"/>
    <w:rsid w:val="002063A5"/>
    <w:rsid w:val="0022144A"/>
    <w:rsid w:val="00225DCF"/>
    <w:rsid w:val="00227D42"/>
    <w:rsid w:val="00233C7C"/>
    <w:rsid w:val="00235026"/>
    <w:rsid w:val="00264630"/>
    <w:rsid w:val="002702F2"/>
    <w:rsid w:val="00275B1D"/>
    <w:rsid w:val="0027650C"/>
    <w:rsid w:val="00277FF2"/>
    <w:rsid w:val="00281C97"/>
    <w:rsid w:val="002848EB"/>
    <w:rsid w:val="00286B7D"/>
    <w:rsid w:val="00286FC9"/>
    <w:rsid w:val="00290515"/>
    <w:rsid w:val="00295FFF"/>
    <w:rsid w:val="002A2129"/>
    <w:rsid w:val="002C5FBE"/>
    <w:rsid w:val="002D648B"/>
    <w:rsid w:val="002D69F9"/>
    <w:rsid w:val="002D7593"/>
    <w:rsid w:val="002D77DA"/>
    <w:rsid w:val="002D79B8"/>
    <w:rsid w:val="002E180E"/>
    <w:rsid w:val="002F1067"/>
    <w:rsid w:val="002F153A"/>
    <w:rsid w:val="002F5449"/>
    <w:rsid w:val="002F763C"/>
    <w:rsid w:val="003029FD"/>
    <w:rsid w:val="00306C59"/>
    <w:rsid w:val="00307671"/>
    <w:rsid w:val="00310410"/>
    <w:rsid w:val="0031376E"/>
    <w:rsid w:val="00337604"/>
    <w:rsid w:val="00341CF0"/>
    <w:rsid w:val="00367DFA"/>
    <w:rsid w:val="00375150"/>
    <w:rsid w:val="0038443C"/>
    <w:rsid w:val="00385F44"/>
    <w:rsid w:val="0039439E"/>
    <w:rsid w:val="003947AB"/>
    <w:rsid w:val="003A0ED0"/>
    <w:rsid w:val="003A22BA"/>
    <w:rsid w:val="003A5802"/>
    <w:rsid w:val="003A6A8E"/>
    <w:rsid w:val="003B4542"/>
    <w:rsid w:val="003B6F7B"/>
    <w:rsid w:val="003C0487"/>
    <w:rsid w:val="003C2185"/>
    <w:rsid w:val="003D0621"/>
    <w:rsid w:val="003E3D84"/>
    <w:rsid w:val="003E3F38"/>
    <w:rsid w:val="003E7680"/>
    <w:rsid w:val="00417043"/>
    <w:rsid w:val="0042123F"/>
    <w:rsid w:val="0042715F"/>
    <w:rsid w:val="00433BBA"/>
    <w:rsid w:val="004421D8"/>
    <w:rsid w:val="004462E4"/>
    <w:rsid w:val="004479E9"/>
    <w:rsid w:val="00453B42"/>
    <w:rsid w:val="00455AD3"/>
    <w:rsid w:val="0046229C"/>
    <w:rsid w:val="0046275E"/>
    <w:rsid w:val="00462C7F"/>
    <w:rsid w:val="00466239"/>
    <w:rsid w:val="00473747"/>
    <w:rsid w:val="00475A6A"/>
    <w:rsid w:val="004827A2"/>
    <w:rsid w:val="0049036A"/>
    <w:rsid w:val="00491306"/>
    <w:rsid w:val="004A10C2"/>
    <w:rsid w:val="004A635A"/>
    <w:rsid w:val="004A783C"/>
    <w:rsid w:val="004B4490"/>
    <w:rsid w:val="004B54C0"/>
    <w:rsid w:val="004C1EE8"/>
    <w:rsid w:val="004C26F1"/>
    <w:rsid w:val="004C6FCC"/>
    <w:rsid w:val="004D45ED"/>
    <w:rsid w:val="004D6A61"/>
    <w:rsid w:val="004E2219"/>
    <w:rsid w:val="004E5930"/>
    <w:rsid w:val="004F0FC9"/>
    <w:rsid w:val="004F241E"/>
    <w:rsid w:val="004F2CB1"/>
    <w:rsid w:val="005016C9"/>
    <w:rsid w:val="00507C42"/>
    <w:rsid w:val="00513063"/>
    <w:rsid w:val="00513F79"/>
    <w:rsid w:val="005162D6"/>
    <w:rsid w:val="005307C2"/>
    <w:rsid w:val="005518B6"/>
    <w:rsid w:val="005547B2"/>
    <w:rsid w:val="00555730"/>
    <w:rsid w:val="00564777"/>
    <w:rsid w:val="00567722"/>
    <w:rsid w:val="005863C4"/>
    <w:rsid w:val="005A32F4"/>
    <w:rsid w:val="005A4CFB"/>
    <w:rsid w:val="005B31C9"/>
    <w:rsid w:val="005C172F"/>
    <w:rsid w:val="005C6EF5"/>
    <w:rsid w:val="005D4FCC"/>
    <w:rsid w:val="005F21D5"/>
    <w:rsid w:val="006046B7"/>
    <w:rsid w:val="006055F5"/>
    <w:rsid w:val="0060713C"/>
    <w:rsid w:val="006077D3"/>
    <w:rsid w:val="00610580"/>
    <w:rsid w:val="006261B6"/>
    <w:rsid w:val="00627FC0"/>
    <w:rsid w:val="00630DCD"/>
    <w:rsid w:val="00632D47"/>
    <w:rsid w:val="006418AA"/>
    <w:rsid w:val="00642487"/>
    <w:rsid w:val="00643DC0"/>
    <w:rsid w:val="00644A8D"/>
    <w:rsid w:val="006556DD"/>
    <w:rsid w:val="00655D7A"/>
    <w:rsid w:val="00661364"/>
    <w:rsid w:val="00665819"/>
    <w:rsid w:val="0067247B"/>
    <w:rsid w:val="00673579"/>
    <w:rsid w:val="00676812"/>
    <w:rsid w:val="00690BE3"/>
    <w:rsid w:val="00692369"/>
    <w:rsid w:val="006A471C"/>
    <w:rsid w:val="006D2B8A"/>
    <w:rsid w:val="006D6879"/>
    <w:rsid w:val="007004E9"/>
    <w:rsid w:val="00703402"/>
    <w:rsid w:val="007048E3"/>
    <w:rsid w:val="007119D1"/>
    <w:rsid w:val="00711AD0"/>
    <w:rsid w:val="00715336"/>
    <w:rsid w:val="00731D37"/>
    <w:rsid w:val="007326C9"/>
    <w:rsid w:val="00742802"/>
    <w:rsid w:val="00750072"/>
    <w:rsid w:val="00750E61"/>
    <w:rsid w:val="0076694D"/>
    <w:rsid w:val="00767064"/>
    <w:rsid w:val="00771FD8"/>
    <w:rsid w:val="00777E75"/>
    <w:rsid w:val="00783C1E"/>
    <w:rsid w:val="00784934"/>
    <w:rsid w:val="0079356E"/>
    <w:rsid w:val="00794860"/>
    <w:rsid w:val="00796862"/>
    <w:rsid w:val="007A1024"/>
    <w:rsid w:val="007A1EFE"/>
    <w:rsid w:val="007A5B79"/>
    <w:rsid w:val="007C1BBF"/>
    <w:rsid w:val="007C7A7C"/>
    <w:rsid w:val="007C7C98"/>
    <w:rsid w:val="007D47BE"/>
    <w:rsid w:val="007E0DE5"/>
    <w:rsid w:val="007E6656"/>
    <w:rsid w:val="007E740C"/>
    <w:rsid w:val="007F0018"/>
    <w:rsid w:val="007F31BF"/>
    <w:rsid w:val="007F507D"/>
    <w:rsid w:val="007F7CC8"/>
    <w:rsid w:val="00802A38"/>
    <w:rsid w:val="008068FF"/>
    <w:rsid w:val="00813867"/>
    <w:rsid w:val="00816B87"/>
    <w:rsid w:val="00825DE7"/>
    <w:rsid w:val="00834EE9"/>
    <w:rsid w:val="00840FDF"/>
    <w:rsid w:val="00841A1D"/>
    <w:rsid w:val="00847860"/>
    <w:rsid w:val="00855C96"/>
    <w:rsid w:val="00862626"/>
    <w:rsid w:val="00863911"/>
    <w:rsid w:val="00866EED"/>
    <w:rsid w:val="0087435A"/>
    <w:rsid w:val="00874819"/>
    <w:rsid w:val="0088134E"/>
    <w:rsid w:val="00881B6E"/>
    <w:rsid w:val="00883711"/>
    <w:rsid w:val="0089728D"/>
    <w:rsid w:val="008A0799"/>
    <w:rsid w:val="008A25D1"/>
    <w:rsid w:val="008D3134"/>
    <w:rsid w:val="008E054A"/>
    <w:rsid w:val="008E21D8"/>
    <w:rsid w:val="008E599C"/>
    <w:rsid w:val="008F5B90"/>
    <w:rsid w:val="009046E0"/>
    <w:rsid w:val="00907CD5"/>
    <w:rsid w:val="00912D28"/>
    <w:rsid w:val="0091317F"/>
    <w:rsid w:val="00913738"/>
    <w:rsid w:val="009212D6"/>
    <w:rsid w:val="00923CCD"/>
    <w:rsid w:val="00933488"/>
    <w:rsid w:val="00933DDD"/>
    <w:rsid w:val="00936538"/>
    <w:rsid w:val="009400B9"/>
    <w:rsid w:val="00940D34"/>
    <w:rsid w:val="009476F8"/>
    <w:rsid w:val="00947AF1"/>
    <w:rsid w:val="009628A6"/>
    <w:rsid w:val="0096730A"/>
    <w:rsid w:val="00970D10"/>
    <w:rsid w:val="0097495E"/>
    <w:rsid w:val="009815C1"/>
    <w:rsid w:val="00990394"/>
    <w:rsid w:val="009906F4"/>
    <w:rsid w:val="00993CDE"/>
    <w:rsid w:val="00995891"/>
    <w:rsid w:val="00996973"/>
    <w:rsid w:val="009A00AA"/>
    <w:rsid w:val="009A4C1D"/>
    <w:rsid w:val="009A64BD"/>
    <w:rsid w:val="009B140A"/>
    <w:rsid w:val="009B1FD7"/>
    <w:rsid w:val="009B4391"/>
    <w:rsid w:val="009B551B"/>
    <w:rsid w:val="009C1742"/>
    <w:rsid w:val="009C7128"/>
    <w:rsid w:val="009C759C"/>
    <w:rsid w:val="009D22DE"/>
    <w:rsid w:val="009E5A16"/>
    <w:rsid w:val="009F7F9D"/>
    <w:rsid w:val="00A10462"/>
    <w:rsid w:val="00A15E60"/>
    <w:rsid w:val="00A1609D"/>
    <w:rsid w:val="00A167E0"/>
    <w:rsid w:val="00A20F77"/>
    <w:rsid w:val="00A35701"/>
    <w:rsid w:val="00A3588C"/>
    <w:rsid w:val="00A60457"/>
    <w:rsid w:val="00A6048D"/>
    <w:rsid w:val="00A61050"/>
    <w:rsid w:val="00A669AF"/>
    <w:rsid w:val="00A8483D"/>
    <w:rsid w:val="00A93163"/>
    <w:rsid w:val="00A976B8"/>
    <w:rsid w:val="00AA31D5"/>
    <w:rsid w:val="00AA38EC"/>
    <w:rsid w:val="00AA6AA1"/>
    <w:rsid w:val="00AB0D57"/>
    <w:rsid w:val="00AB455A"/>
    <w:rsid w:val="00AB7502"/>
    <w:rsid w:val="00AC323B"/>
    <w:rsid w:val="00AC38EC"/>
    <w:rsid w:val="00AE05C3"/>
    <w:rsid w:val="00AE3518"/>
    <w:rsid w:val="00AF0620"/>
    <w:rsid w:val="00AF74C6"/>
    <w:rsid w:val="00B1511F"/>
    <w:rsid w:val="00B1759B"/>
    <w:rsid w:val="00B17EF4"/>
    <w:rsid w:val="00B27D0C"/>
    <w:rsid w:val="00B3345B"/>
    <w:rsid w:val="00B34938"/>
    <w:rsid w:val="00B35B28"/>
    <w:rsid w:val="00B478AF"/>
    <w:rsid w:val="00B47AE2"/>
    <w:rsid w:val="00B47B7B"/>
    <w:rsid w:val="00B47C70"/>
    <w:rsid w:val="00B560A3"/>
    <w:rsid w:val="00B651E9"/>
    <w:rsid w:val="00B66163"/>
    <w:rsid w:val="00B77A78"/>
    <w:rsid w:val="00B86CA1"/>
    <w:rsid w:val="00B93629"/>
    <w:rsid w:val="00B94737"/>
    <w:rsid w:val="00B94C19"/>
    <w:rsid w:val="00BA2892"/>
    <w:rsid w:val="00BA69A3"/>
    <w:rsid w:val="00BB1F4E"/>
    <w:rsid w:val="00BB506F"/>
    <w:rsid w:val="00BC5BE7"/>
    <w:rsid w:val="00BE0C70"/>
    <w:rsid w:val="00BF06B8"/>
    <w:rsid w:val="00BF2B17"/>
    <w:rsid w:val="00BF45DD"/>
    <w:rsid w:val="00BF60A3"/>
    <w:rsid w:val="00C0145E"/>
    <w:rsid w:val="00C0746B"/>
    <w:rsid w:val="00C13010"/>
    <w:rsid w:val="00C14326"/>
    <w:rsid w:val="00C26C12"/>
    <w:rsid w:val="00C33E02"/>
    <w:rsid w:val="00C34BC1"/>
    <w:rsid w:val="00C46562"/>
    <w:rsid w:val="00C53652"/>
    <w:rsid w:val="00C60007"/>
    <w:rsid w:val="00C65F60"/>
    <w:rsid w:val="00C70D12"/>
    <w:rsid w:val="00C71D3C"/>
    <w:rsid w:val="00C837CF"/>
    <w:rsid w:val="00C86D5E"/>
    <w:rsid w:val="00C965B5"/>
    <w:rsid w:val="00C97DAE"/>
    <w:rsid w:val="00CA3BE2"/>
    <w:rsid w:val="00CB6B98"/>
    <w:rsid w:val="00CD525C"/>
    <w:rsid w:val="00CD5260"/>
    <w:rsid w:val="00CE287E"/>
    <w:rsid w:val="00CE68CA"/>
    <w:rsid w:val="00CF0353"/>
    <w:rsid w:val="00CF6062"/>
    <w:rsid w:val="00D07ABA"/>
    <w:rsid w:val="00D10AEB"/>
    <w:rsid w:val="00D13E6C"/>
    <w:rsid w:val="00D20769"/>
    <w:rsid w:val="00D21C6A"/>
    <w:rsid w:val="00D22C16"/>
    <w:rsid w:val="00D30F5B"/>
    <w:rsid w:val="00D3134D"/>
    <w:rsid w:val="00D4378A"/>
    <w:rsid w:val="00D65638"/>
    <w:rsid w:val="00D67620"/>
    <w:rsid w:val="00D7496D"/>
    <w:rsid w:val="00D7550C"/>
    <w:rsid w:val="00D87F95"/>
    <w:rsid w:val="00D93D8B"/>
    <w:rsid w:val="00D94ED2"/>
    <w:rsid w:val="00D96AC3"/>
    <w:rsid w:val="00DA05F0"/>
    <w:rsid w:val="00DA576E"/>
    <w:rsid w:val="00DA7B06"/>
    <w:rsid w:val="00DB20BD"/>
    <w:rsid w:val="00DB67A4"/>
    <w:rsid w:val="00DB7095"/>
    <w:rsid w:val="00DC6236"/>
    <w:rsid w:val="00DD078C"/>
    <w:rsid w:val="00DD2A62"/>
    <w:rsid w:val="00DF0916"/>
    <w:rsid w:val="00DF33ED"/>
    <w:rsid w:val="00DF48C5"/>
    <w:rsid w:val="00E0032E"/>
    <w:rsid w:val="00E01599"/>
    <w:rsid w:val="00E044A0"/>
    <w:rsid w:val="00E04562"/>
    <w:rsid w:val="00E04D56"/>
    <w:rsid w:val="00E06E0E"/>
    <w:rsid w:val="00E12CFD"/>
    <w:rsid w:val="00E13C86"/>
    <w:rsid w:val="00E1407D"/>
    <w:rsid w:val="00E154E4"/>
    <w:rsid w:val="00E25677"/>
    <w:rsid w:val="00E36449"/>
    <w:rsid w:val="00E442B4"/>
    <w:rsid w:val="00E659CA"/>
    <w:rsid w:val="00E71E06"/>
    <w:rsid w:val="00E8361E"/>
    <w:rsid w:val="00E8405D"/>
    <w:rsid w:val="00E846FA"/>
    <w:rsid w:val="00EA6051"/>
    <w:rsid w:val="00EA667A"/>
    <w:rsid w:val="00EB540B"/>
    <w:rsid w:val="00EC075A"/>
    <w:rsid w:val="00EC282E"/>
    <w:rsid w:val="00EC390E"/>
    <w:rsid w:val="00ED53CB"/>
    <w:rsid w:val="00EE2EDF"/>
    <w:rsid w:val="00EE4887"/>
    <w:rsid w:val="00EF0C26"/>
    <w:rsid w:val="00EF68AE"/>
    <w:rsid w:val="00F00B26"/>
    <w:rsid w:val="00F03A72"/>
    <w:rsid w:val="00F058C1"/>
    <w:rsid w:val="00F07A50"/>
    <w:rsid w:val="00F10B39"/>
    <w:rsid w:val="00F1309F"/>
    <w:rsid w:val="00F21B95"/>
    <w:rsid w:val="00F22239"/>
    <w:rsid w:val="00F271E8"/>
    <w:rsid w:val="00F30C0F"/>
    <w:rsid w:val="00F30E74"/>
    <w:rsid w:val="00F4197E"/>
    <w:rsid w:val="00F46343"/>
    <w:rsid w:val="00F545D0"/>
    <w:rsid w:val="00F74EBA"/>
    <w:rsid w:val="00F84598"/>
    <w:rsid w:val="00F9523F"/>
    <w:rsid w:val="00F96608"/>
    <w:rsid w:val="00F973E0"/>
    <w:rsid w:val="00FA1C61"/>
    <w:rsid w:val="00FA2D2A"/>
    <w:rsid w:val="00FA4634"/>
    <w:rsid w:val="00FB5ACE"/>
    <w:rsid w:val="00FB7761"/>
    <w:rsid w:val="00FC1093"/>
    <w:rsid w:val="00FD1313"/>
    <w:rsid w:val="00FD1B56"/>
    <w:rsid w:val="00FD20C5"/>
    <w:rsid w:val="00FD5598"/>
    <w:rsid w:val="00FE0D8E"/>
    <w:rsid w:val="00FE4A51"/>
    <w:rsid w:val="00FF1B7B"/>
    <w:rsid w:val="00FF4F15"/>
    <w:rsid w:val="2254C6AA"/>
    <w:rsid w:val="3458D039"/>
    <w:rsid w:val="35F4A09A"/>
    <w:rsid w:val="5AA215D8"/>
    <w:rsid w:val="62661DA9"/>
    <w:rsid w:val="7C4AF01D"/>
    <w:rsid w:val="7CEFCE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D141"/>
  <w15:docId w15:val="{44D73458-6C9B-4628-B94E-90250061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2D6"/>
    <w:rPr>
      <w:color w:val="0000FF" w:themeColor="hyperlink"/>
      <w:u w:val="single"/>
    </w:rPr>
  </w:style>
  <w:style w:type="paragraph" w:styleId="BalloonText">
    <w:name w:val="Balloon Text"/>
    <w:basedOn w:val="Normal"/>
    <w:link w:val="BalloonTextChar"/>
    <w:uiPriority w:val="99"/>
    <w:semiHidden/>
    <w:unhideWhenUsed/>
    <w:rsid w:val="009212D6"/>
    <w:rPr>
      <w:rFonts w:ascii="Tahoma" w:hAnsi="Tahoma" w:cs="Tahoma"/>
      <w:sz w:val="16"/>
      <w:szCs w:val="16"/>
    </w:rPr>
  </w:style>
  <w:style w:type="character" w:customStyle="1" w:styleId="BalloonTextChar">
    <w:name w:val="Balloon Text Char"/>
    <w:basedOn w:val="DefaultParagraphFont"/>
    <w:link w:val="BalloonText"/>
    <w:uiPriority w:val="99"/>
    <w:semiHidden/>
    <w:rsid w:val="009212D6"/>
    <w:rPr>
      <w:rFonts w:ascii="Tahoma" w:hAnsi="Tahoma" w:cs="Tahoma"/>
      <w:sz w:val="16"/>
      <w:szCs w:val="16"/>
    </w:rPr>
  </w:style>
  <w:style w:type="character" w:customStyle="1" w:styleId="left">
    <w:name w:val="left"/>
    <w:basedOn w:val="DefaultParagraphFont"/>
    <w:rsid w:val="00796862"/>
  </w:style>
  <w:style w:type="paragraph" w:styleId="Header">
    <w:name w:val="header"/>
    <w:basedOn w:val="Normal"/>
    <w:link w:val="HeaderChar"/>
    <w:uiPriority w:val="99"/>
    <w:unhideWhenUsed/>
    <w:rsid w:val="00133016"/>
    <w:pPr>
      <w:tabs>
        <w:tab w:val="center" w:pos="4680"/>
        <w:tab w:val="right" w:pos="9360"/>
      </w:tabs>
    </w:pPr>
  </w:style>
  <w:style w:type="character" w:customStyle="1" w:styleId="HeaderChar">
    <w:name w:val="Header Char"/>
    <w:basedOn w:val="DefaultParagraphFont"/>
    <w:link w:val="Header"/>
    <w:uiPriority w:val="99"/>
    <w:rsid w:val="00133016"/>
  </w:style>
  <w:style w:type="paragraph" w:styleId="Footer">
    <w:name w:val="footer"/>
    <w:basedOn w:val="Normal"/>
    <w:link w:val="FooterChar"/>
    <w:uiPriority w:val="99"/>
    <w:unhideWhenUsed/>
    <w:rsid w:val="00133016"/>
    <w:pPr>
      <w:tabs>
        <w:tab w:val="center" w:pos="4680"/>
        <w:tab w:val="right" w:pos="9360"/>
      </w:tabs>
    </w:pPr>
  </w:style>
  <w:style w:type="character" w:customStyle="1" w:styleId="FooterChar">
    <w:name w:val="Footer Char"/>
    <w:basedOn w:val="DefaultParagraphFont"/>
    <w:link w:val="Footer"/>
    <w:uiPriority w:val="99"/>
    <w:rsid w:val="00133016"/>
  </w:style>
  <w:style w:type="character" w:styleId="FollowedHyperlink">
    <w:name w:val="FollowedHyperlink"/>
    <w:basedOn w:val="DefaultParagraphFont"/>
    <w:uiPriority w:val="99"/>
    <w:semiHidden/>
    <w:unhideWhenUsed/>
    <w:rsid w:val="00A20F77"/>
    <w:rPr>
      <w:color w:val="800080" w:themeColor="followedHyperlink"/>
      <w:u w:val="single"/>
    </w:rPr>
  </w:style>
  <w:style w:type="paragraph" w:styleId="ListParagraph">
    <w:name w:val="List Paragraph"/>
    <w:basedOn w:val="Normal"/>
    <w:uiPriority w:val="34"/>
    <w:qFormat/>
    <w:rsid w:val="004C1EE8"/>
    <w:pPr>
      <w:ind w:left="720"/>
      <w:contextualSpacing/>
    </w:pPr>
  </w:style>
  <w:style w:type="paragraph" w:customStyle="1" w:styleId="paragraph">
    <w:name w:val="paragraph"/>
    <w:basedOn w:val="Normal"/>
    <w:rsid w:val="002D648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D648B"/>
  </w:style>
  <w:style w:type="character" w:customStyle="1" w:styleId="eop">
    <w:name w:val="eop"/>
    <w:basedOn w:val="DefaultParagraphFont"/>
    <w:rsid w:val="002D648B"/>
  </w:style>
  <w:style w:type="character" w:styleId="UnresolvedMention">
    <w:name w:val="Unresolved Mention"/>
    <w:basedOn w:val="DefaultParagraphFont"/>
    <w:uiPriority w:val="99"/>
    <w:semiHidden/>
    <w:unhideWhenUsed/>
    <w:rsid w:val="001C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695">
      <w:bodyDiv w:val="1"/>
      <w:marLeft w:val="0"/>
      <w:marRight w:val="0"/>
      <w:marTop w:val="0"/>
      <w:marBottom w:val="0"/>
      <w:divBdr>
        <w:top w:val="none" w:sz="0" w:space="0" w:color="auto"/>
        <w:left w:val="none" w:sz="0" w:space="0" w:color="auto"/>
        <w:bottom w:val="none" w:sz="0" w:space="0" w:color="auto"/>
        <w:right w:val="none" w:sz="0" w:space="0" w:color="auto"/>
      </w:divBdr>
      <w:divsChild>
        <w:div w:id="795759318">
          <w:marLeft w:val="0"/>
          <w:marRight w:val="0"/>
          <w:marTop w:val="0"/>
          <w:marBottom w:val="0"/>
          <w:divBdr>
            <w:top w:val="none" w:sz="0" w:space="0" w:color="auto"/>
            <w:left w:val="none" w:sz="0" w:space="0" w:color="auto"/>
            <w:bottom w:val="none" w:sz="0" w:space="0" w:color="auto"/>
            <w:right w:val="none" w:sz="0" w:space="0" w:color="auto"/>
          </w:divBdr>
          <w:divsChild>
            <w:div w:id="1810052965">
              <w:marLeft w:val="0"/>
              <w:marRight w:val="0"/>
              <w:marTop w:val="0"/>
              <w:marBottom w:val="0"/>
              <w:divBdr>
                <w:top w:val="none" w:sz="0" w:space="0" w:color="auto"/>
                <w:left w:val="none" w:sz="0" w:space="0" w:color="auto"/>
                <w:bottom w:val="none" w:sz="0" w:space="0" w:color="auto"/>
                <w:right w:val="none" w:sz="0" w:space="0" w:color="auto"/>
              </w:divBdr>
              <w:divsChild>
                <w:div w:id="1712344803">
                  <w:marLeft w:val="0"/>
                  <w:marRight w:val="0"/>
                  <w:marTop w:val="45"/>
                  <w:marBottom w:val="45"/>
                  <w:divBdr>
                    <w:top w:val="none" w:sz="0" w:space="0" w:color="auto"/>
                    <w:left w:val="none" w:sz="0" w:space="0" w:color="auto"/>
                    <w:bottom w:val="none" w:sz="0" w:space="0" w:color="auto"/>
                    <w:right w:val="none" w:sz="0" w:space="0" w:color="auto"/>
                  </w:divBdr>
                  <w:divsChild>
                    <w:div w:id="634792468">
                      <w:marLeft w:val="0"/>
                      <w:marRight w:val="0"/>
                      <w:marTop w:val="0"/>
                      <w:marBottom w:val="0"/>
                      <w:divBdr>
                        <w:top w:val="none" w:sz="0" w:space="0" w:color="auto"/>
                        <w:left w:val="none" w:sz="0" w:space="0" w:color="auto"/>
                        <w:bottom w:val="none" w:sz="0" w:space="0" w:color="auto"/>
                        <w:right w:val="none" w:sz="0" w:space="0" w:color="auto"/>
                      </w:divBdr>
                      <w:divsChild>
                        <w:div w:id="1931965015">
                          <w:marLeft w:val="0"/>
                          <w:marRight w:val="2"/>
                          <w:marTop w:val="0"/>
                          <w:marBottom w:val="0"/>
                          <w:divBdr>
                            <w:top w:val="none" w:sz="0" w:space="0" w:color="auto"/>
                            <w:left w:val="none" w:sz="0" w:space="0" w:color="auto"/>
                            <w:bottom w:val="none" w:sz="0" w:space="0" w:color="auto"/>
                            <w:right w:val="none" w:sz="0" w:space="0" w:color="auto"/>
                          </w:divBdr>
                          <w:divsChild>
                            <w:div w:id="1721056360">
                              <w:marLeft w:val="0"/>
                              <w:marRight w:val="0"/>
                              <w:marTop w:val="0"/>
                              <w:marBottom w:val="3"/>
                              <w:divBdr>
                                <w:top w:val="none" w:sz="0" w:space="0" w:color="auto"/>
                                <w:left w:val="none" w:sz="0" w:space="0" w:color="auto"/>
                                <w:bottom w:val="none" w:sz="0" w:space="0" w:color="auto"/>
                                <w:right w:val="none" w:sz="0" w:space="0" w:color="auto"/>
                              </w:divBdr>
                              <w:divsChild>
                                <w:div w:id="1421488004">
                                  <w:marLeft w:val="0"/>
                                  <w:marRight w:val="0"/>
                                  <w:marTop w:val="0"/>
                                  <w:marBottom w:val="0"/>
                                  <w:divBdr>
                                    <w:top w:val="none" w:sz="0" w:space="0" w:color="auto"/>
                                    <w:left w:val="none" w:sz="0" w:space="0" w:color="auto"/>
                                    <w:bottom w:val="none" w:sz="0" w:space="0" w:color="auto"/>
                                    <w:right w:val="none" w:sz="0" w:space="0" w:color="auto"/>
                                  </w:divBdr>
                                  <w:divsChild>
                                    <w:div w:id="1938563957">
                                      <w:marLeft w:val="150"/>
                                      <w:marRight w:val="150"/>
                                      <w:marTop w:val="150"/>
                                      <w:marBottom w:val="150"/>
                                      <w:divBdr>
                                        <w:top w:val="none" w:sz="0" w:space="0" w:color="auto"/>
                                        <w:left w:val="none" w:sz="0" w:space="0" w:color="auto"/>
                                        <w:bottom w:val="none" w:sz="0" w:space="0" w:color="auto"/>
                                        <w:right w:val="none" w:sz="0" w:space="0" w:color="auto"/>
                                      </w:divBdr>
                                      <w:divsChild>
                                        <w:div w:id="1526094741">
                                          <w:marLeft w:val="0"/>
                                          <w:marRight w:val="0"/>
                                          <w:marTop w:val="0"/>
                                          <w:marBottom w:val="0"/>
                                          <w:divBdr>
                                            <w:top w:val="none" w:sz="0" w:space="0" w:color="auto"/>
                                            <w:left w:val="none" w:sz="0" w:space="0" w:color="auto"/>
                                            <w:bottom w:val="none" w:sz="0" w:space="0" w:color="auto"/>
                                            <w:right w:val="none" w:sz="0" w:space="0" w:color="auto"/>
                                          </w:divBdr>
                                          <w:divsChild>
                                            <w:div w:id="1616209249">
                                              <w:marLeft w:val="150"/>
                                              <w:marRight w:val="150"/>
                                              <w:marTop w:val="0"/>
                                              <w:marBottom w:val="195"/>
                                              <w:divBdr>
                                                <w:top w:val="none" w:sz="0" w:space="0" w:color="auto"/>
                                                <w:left w:val="none" w:sz="0" w:space="0" w:color="auto"/>
                                                <w:bottom w:val="none" w:sz="0" w:space="0" w:color="auto"/>
                                                <w:right w:val="none" w:sz="0" w:space="0" w:color="auto"/>
                                              </w:divBdr>
                                              <w:divsChild>
                                                <w:div w:id="367145734">
                                                  <w:marLeft w:val="0"/>
                                                  <w:marRight w:val="0"/>
                                                  <w:marTop w:val="0"/>
                                                  <w:marBottom w:val="0"/>
                                                  <w:divBdr>
                                                    <w:top w:val="single" w:sz="2" w:space="8" w:color="A4A4A4"/>
                                                    <w:left w:val="single" w:sz="6" w:space="8" w:color="A4A4A4"/>
                                                    <w:bottom w:val="single" w:sz="6" w:space="8" w:color="A4A4A4"/>
                                                    <w:right w:val="single" w:sz="6" w:space="8" w:color="A4A4A4"/>
                                                  </w:divBdr>
                                                  <w:divsChild>
                                                    <w:div w:id="1822426106">
                                                      <w:marLeft w:val="0"/>
                                                      <w:marRight w:val="0"/>
                                                      <w:marTop w:val="0"/>
                                                      <w:marBottom w:val="45"/>
                                                      <w:divBdr>
                                                        <w:top w:val="none" w:sz="0" w:space="0" w:color="auto"/>
                                                        <w:left w:val="none" w:sz="0" w:space="0" w:color="auto"/>
                                                        <w:bottom w:val="none" w:sz="0" w:space="0" w:color="auto"/>
                                                        <w:right w:val="none" w:sz="0" w:space="0" w:color="auto"/>
                                                      </w:divBdr>
                                                    </w:div>
                                                  </w:divsChild>
                                                </w:div>
                                                <w:div w:id="471795101">
                                                  <w:marLeft w:val="0"/>
                                                  <w:marRight w:val="0"/>
                                                  <w:marTop w:val="0"/>
                                                  <w:marBottom w:val="0"/>
                                                  <w:divBdr>
                                                    <w:top w:val="single" w:sz="2" w:space="8" w:color="A4A4A4"/>
                                                    <w:left w:val="single" w:sz="6" w:space="8" w:color="A4A4A4"/>
                                                    <w:bottom w:val="single" w:sz="6" w:space="8" w:color="A4A4A4"/>
                                                    <w:right w:val="single" w:sz="6" w:space="8" w:color="A4A4A4"/>
                                                  </w:divBdr>
                                                </w:div>
                                              </w:divsChild>
                                            </w:div>
                                            <w:div w:id="18791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94819">
      <w:bodyDiv w:val="1"/>
      <w:marLeft w:val="0"/>
      <w:marRight w:val="0"/>
      <w:marTop w:val="0"/>
      <w:marBottom w:val="0"/>
      <w:divBdr>
        <w:top w:val="none" w:sz="0" w:space="0" w:color="auto"/>
        <w:left w:val="none" w:sz="0" w:space="0" w:color="auto"/>
        <w:bottom w:val="none" w:sz="0" w:space="0" w:color="auto"/>
        <w:right w:val="none" w:sz="0" w:space="0" w:color="auto"/>
      </w:divBdr>
      <w:divsChild>
        <w:div w:id="1170288869">
          <w:marLeft w:val="0"/>
          <w:marRight w:val="0"/>
          <w:marTop w:val="0"/>
          <w:marBottom w:val="0"/>
          <w:divBdr>
            <w:top w:val="none" w:sz="0" w:space="0" w:color="auto"/>
            <w:left w:val="none" w:sz="0" w:space="0" w:color="auto"/>
            <w:bottom w:val="none" w:sz="0" w:space="0" w:color="auto"/>
            <w:right w:val="none" w:sz="0" w:space="0" w:color="auto"/>
          </w:divBdr>
        </w:div>
        <w:div w:id="1392074956">
          <w:marLeft w:val="0"/>
          <w:marRight w:val="0"/>
          <w:marTop w:val="0"/>
          <w:marBottom w:val="0"/>
          <w:divBdr>
            <w:top w:val="none" w:sz="0" w:space="0" w:color="auto"/>
            <w:left w:val="none" w:sz="0" w:space="0" w:color="auto"/>
            <w:bottom w:val="none" w:sz="0" w:space="0" w:color="auto"/>
            <w:right w:val="none" w:sz="0" w:space="0" w:color="auto"/>
          </w:divBdr>
        </w:div>
      </w:divsChild>
    </w:div>
    <w:div w:id="264772069">
      <w:bodyDiv w:val="1"/>
      <w:marLeft w:val="0"/>
      <w:marRight w:val="0"/>
      <w:marTop w:val="0"/>
      <w:marBottom w:val="0"/>
      <w:divBdr>
        <w:top w:val="none" w:sz="0" w:space="0" w:color="auto"/>
        <w:left w:val="none" w:sz="0" w:space="0" w:color="auto"/>
        <w:bottom w:val="none" w:sz="0" w:space="0" w:color="auto"/>
        <w:right w:val="none" w:sz="0" w:space="0" w:color="auto"/>
      </w:divBdr>
      <w:divsChild>
        <w:div w:id="30768208">
          <w:marLeft w:val="0"/>
          <w:marRight w:val="0"/>
          <w:marTop w:val="0"/>
          <w:marBottom w:val="0"/>
          <w:divBdr>
            <w:top w:val="none" w:sz="0" w:space="0" w:color="auto"/>
            <w:left w:val="none" w:sz="0" w:space="0" w:color="auto"/>
            <w:bottom w:val="none" w:sz="0" w:space="0" w:color="auto"/>
            <w:right w:val="none" w:sz="0" w:space="0" w:color="auto"/>
          </w:divBdr>
        </w:div>
        <w:div w:id="55444469">
          <w:marLeft w:val="0"/>
          <w:marRight w:val="0"/>
          <w:marTop w:val="0"/>
          <w:marBottom w:val="0"/>
          <w:divBdr>
            <w:top w:val="none" w:sz="0" w:space="0" w:color="auto"/>
            <w:left w:val="none" w:sz="0" w:space="0" w:color="auto"/>
            <w:bottom w:val="none" w:sz="0" w:space="0" w:color="auto"/>
            <w:right w:val="none" w:sz="0" w:space="0" w:color="auto"/>
          </w:divBdr>
        </w:div>
        <w:div w:id="99843600">
          <w:marLeft w:val="0"/>
          <w:marRight w:val="0"/>
          <w:marTop w:val="0"/>
          <w:marBottom w:val="0"/>
          <w:divBdr>
            <w:top w:val="none" w:sz="0" w:space="0" w:color="auto"/>
            <w:left w:val="none" w:sz="0" w:space="0" w:color="auto"/>
            <w:bottom w:val="none" w:sz="0" w:space="0" w:color="auto"/>
            <w:right w:val="none" w:sz="0" w:space="0" w:color="auto"/>
          </w:divBdr>
        </w:div>
        <w:div w:id="142628885">
          <w:marLeft w:val="0"/>
          <w:marRight w:val="0"/>
          <w:marTop w:val="0"/>
          <w:marBottom w:val="0"/>
          <w:divBdr>
            <w:top w:val="none" w:sz="0" w:space="0" w:color="auto"/>
            <w:left w:val="none" w:sz="0" w:space="0" w:color="auto"/>
            <w:bottom w:val="none" w:sz="0" w:space="0" w:color="auto"/>
            <w:right w:val="none" w:sz="0" w:space="0" w:color="auto"/>
          </w:divBdr>
        </w:div>
        <w:div w:id="180290026">
          <w:marLeft w:val="0"/>
          <w:marRight w:val="0"/>
          <w:marTop w:val="0"/>
          <w:marBottom w:val="0"/>
          <w:divBdr>
            <w:top w:val="none" w:sz="0" w:space="0" w:color="auto"/>
            <w:left w:val="none" w:sz="0" w:space="0" w:color="auto"/>
            <w:bottom w:val="none" w:sz="0" w:space="0" w:color="auto"/>
            <w:right w:val="none" w:sz="0" w:space="0" w:color="auto"/>
          </w:divBdr>
        </w:div>
        <w:div w:id="196628859">
          <w:marLeft w:val="0"/>
          <w:marRight w:val="0"/>
          <w:marTop w:val="0"/>
          <w:marBottom w:val="0"/>
          <w:divBdr>
            <w:top w:val="none" w:sz="0" w:space="0" w:color="auto"/>
            <w:left w:val="none" w:sz="0" w:space="0" w:color="auto"/>
            <w:bottom w:val="none" w:sz="0" w:space="0" w:color="auto"/>
            <w:right w:val="none" w:sz="0" w:space="0" w:color="auto"/>
          </w:divBdr>
        </w:div>
        <w:div w:id="247735332">
          <w:marLeft w:val="0"/>
          <w:marRight w:val="0"/>
          <w:marTop w:val="0"/>
          <w:marBottom w:val="0"/>
          <w:divBdr>
            <w:top w:val="none" w:sz="0" w:space="0" w:color="auto"/>
            <w:left w:val="none" w:sz="0" w:space="0" w:color="auto"/>
            <w:bottom w:val="none" w:sz="0" w:space="0" w:color="auto"/>
            <w:right w:val="none" w:sz="0" w:space="0" w:color="auto"/>
          </w:divBdr>
        </w:div>
        <w:div w:id="252010985">
          <w:marLeft w:val="0"/>
          <w:marRight w:val="0"/>
          <w:marTop w:val="0"/>
          <w:marBottom w:val="0"/>
          <w:divBdr>
            <w:top w:val="none" w:sz="0" w:space="0" w:color="auto"/>
            <w:left w:val="none" w:sz="0" w:space="0" w:color="auto"/>
            <w:bottom w:val="none" w:sz="0" w:space="0" w:color="auto"/>
            <w:right w:val="none" w:sz="0" w:space="0" w:color="auto"/>
          </w:divBdr>
        </w:div>
        <w:div w:id="319306769">
          <w:marLeft w:val="0"/>
          <w:marRight w:val="0"/>
          <w:marTop w:val="0"/>
          <w:marBottom w:val="0"/>
          <w:divBdr>
            <w:top w:val="none" w:sz="0" w:space="0" w:color="auto"/>
            <w:left w:val="none" w:sz="0" w:space="0" w:color="auto"/>
            <w:bottom w:val="none" w:sz="0" w:space="0" w:color="auto"/>
            <w:right w:val="none" w:sz="0" w:space="0" w:color="auto"/>
          </w:divBdr>
        </w:div>
        <w:div w:id="348223010">
          <w:marLeft w:val="0"/>
          <w:marRight w:val="0"/>
          <w:marTop w:val="0"/>
          <w:marBottom w:val="0"/>
          <w:divBdr>
            <w:top w:val="none" w:sz="0" w:space="0" w:color="auto"/>
            <w:left w:val="none" w:sz="0" w:space="0" w:color="auto"/>
            <w:bottom w:val="none" w:sz="0" w:space="0" w:color="auto"/>
            <w:right w:val="none" w:sz="0" w:space="0" w:color="auto"/>
          </w:divBdr>
        </w:div>
        <w:div w:id="386339708">
          <w:marLeft w:val="0"/>
          <w:marRight w:val="0"/>
          <w:marTop w:val="0"/>
          <w:marBottom w:val="0"/>
          <w:divBdr>
            <w:top w:val="none" w:sz="0" w:space="0" w:color="auto"/>
            <w:left w:val="none" w:sz="0" w:space="0" w:color="auto"/>
            <w:bottom w:val="none" w:sz="0" w:space="0" w:color="auto"/>
            <w:right w:val="none" w:sz="0" w:space="0" w:color="auto"/>
          </w:divBdr>
        </w:div>
        <w:div w:id="439764629">
          <w:marLeft w:val="0"/>
          <w:marRight w:val="0"/>
          <w:marTop w:val="0"/>
          <w:marBottom w:val="0"/>
          <w:divBdr>
            <w:top w:val="none" w:sz="0" w:space="0" w:color="auto"/>
            <w:left w:val="none" w:sz="0" w:space="0" w:color="auto"/>
            <w:bottom w:val="none" w:sz="0" w:space="0" w:color="auto"/>
            <w:right w:val="none" w:sz="0" w:space="0" w:color="auto"/>
          </w:divBdr>
        </w:div>
        <w:div w:id="481503947">
          <w:marLeft w:val="0"/>
          <w:marRight w:val="0"/>
          <w:marTop w:val="0"/>
          <w:marBottom w:val="0"/>
          <w:divBdr>
            <w:top w:val="none" w:sz="0" w:space="0" w:color="auto"/>
            <w:left w:val="none" w:sz="0" w:space="0" w:color="auto"/>
            <w:bottom w:val="none" w:sz="0" w:space="0" w:color="auto"/>
            <w:right w:val="none" w:sz="0" w:space="0" w:color="auto"/>
          </w:divBdr>
        </w:div>
        <w:div w:id="498545024">
          <w:marLeft w:val="0"/>
          <w:marRight w:val="0"/>
          <w:marTop w:val="0"/>
          <w:marBottom w:val="0"/>
          <w:divBdr>
            <w:top w:val="none" w:sz="0" w:space="0" w:color="auto"/>
            <w:left w:val="none" w:sz="0" w:space="0" w:color="auto"/>
            <w:bottom w:val="none" w:sz="0" w:space="0" w:color="auto"/>
            <w:right w:val="none" w:sz="0" w:space="0" w:color="auto"/>
          </w:divBdr>
        </w:div>
        <w:div w:id="532228203">
          <w:marLeft w:val="0"/>
          <w:marRight w:val="0"/>
          <w:marTop w:val="0"/>
          <w:marBottom w:val="0"/>
          <w:divBdr>
            <w:top w:val="none" w:sz="0" w:space="0" w:color="auto"/>
            <w:left w:val="none" w:sz="0" w:space="0" w:color="auto"/>
            <w:bottom w:val="none" w:sz="0" w:space="0" w:color="auto"/>
            <w:right w:val="none" w:sz="0" w:space="0" w:color="auto"/>
          </w:divBdr>
        </w:div>
        <w:div w:id="654339841">
          <w:marLeft w:val="0"/>
          <w:marRight w:val="0"/>
          <w:marTop w:val="0"/>
          <w:marBottom w:val="0"/>
          <w:divBdr>
            <w:top w:val="none" w:sz="0" w:space="0" w:color="auto"/>
            <w:left w:val="none" w:sz="0" w:space="0" w:color="auto"/>
            <w:bottom w:val="none" w:sz="0" w:space="0" w:color="auto"/>
            <w:right w:val="none" w:sz="0" w:space="0" w:color="auto"/>
          </w:divBdr>
        </w:div>
        <w:div w:id="684402644">
          <w:marLeft w:val="0"/>
          <w:marRight w:val="0"/>
          <w:marTop w:val="0"/>
          <w:marBottom w:val="0"/>
          <w:divBdr>
            <w:top w:val="none" w:sz="0" w:space="0" w:color="auto"/>
            <w:left w:val="none" w:sz="0" w:space="0" w:color="auto"/>
            <w:bottom w:val="none" w:sz="0" w:space="0" w:color="auto"/>
            <w:right w:val="none" w:sz="0" w:space="0" w:color="auto"/>
          </w:divBdr>
        </w:div>
        <w:div w:id="699203626">
          <w:marLeft w:val="0"/>
          <w:marRight w:val="0"/>
          <w:marTop w:val="0"/>
          <w:marBottom w:val="0"/>
          <w:divBdr>
            <w:top w:val="none" w:sz="0" w:space="0" w:color="auto"/>
            <w:left w:val="none" w:sz="0" w:space="0" w:color="auto"/>
            <w:bottom w:val="none" w:sz="0" w:space="0" w:color="auto"/>
            <w:right w:val="none" w:sz="0" w:space="0" w:color="auto"/>
          </w:divBdr>
        </w:div>
        <w:div w:id="735510861">
          <w:marLeft w:val="0"/>
          <w:marRight w:val="0"/>
          <w:marTop w:val="0"/>
          <w:marBottom w:val="0"/>
          <w:divBdr>
            <w:top w:val="none" w:sz="0" w:space="0" w:color="auto"/>
            <w:left w:val="none" w:sz="0" w:space="0" w:color="auto"/>
            <w:bottom w:val="none" w:sz="0" w:space="0" w:color="auto"/>
            <w:right w:val="none" w:sz="0" w:space="0" w:color="auto"/>
          </w:divBdr>
        </w:div>
        <w:div w:id="769159215">
          <w:marLeft w:val="0"/>
          <w:marRight w:val="0"/>
          <w:marTop w:val="0"/>
          <w:marBottom w:val="0"/>
          <w:divBdr>
            <w:top w:val="none" w:sz="0" w:space="0" w:color="auto"/>
            <w:left w:val="none" w:sz="0" w:space="0" w:color="auto"/>
            <w:bottom w:val="none" w:sz="0" w:space="0" w:color="auto"/>
            <w:right w:val="none" w:sz="0" w:space="0" w:color="auto"/>
          </w:divBdr>
        </w:div>
        <w:div w:id="802967024">
          <w:marLeft w:val="0"/>
          <w:marRight w:val="0"/>
          <w:marTop w:val="0"/>
          <w:marBottom w:val="0"/>
          <w:divBdr>
            <w:top w:val="none" w:sz="0" w:space="0" w:color="auto"/>
            <w:left w:val="none" w:sz="0" w:space="0" w:color="auto"/>
            <w:bottom w:val="none" w:sz="0" w:space="0" w:color="auto"/>
            <w:right w:val="none" w:sz="0" w:space="0" w:color="auto"/>
          </w:divBdr>
        </w:div>
        <w:div w:id="816072401">
          <w:marLeft w:val="0"/>
          <w:marRight w:val="0"/>
          <w:marTop w:val="0"/>
          <w:marBottom w:val="0"/>
          <w:divBdr>
            <w:top w:val="none" w:sz="0" w:space="0" w:color="auto"/>
            <w:left w:val="none" w:sz="0" w:space="0" w:color="auto"/>
            <w:bottom w:val="none" w:sz="0" w:space="0" w:color="auto"/>
            <w:right w:val="none" w:sz="0" w:space="0" w:color="auto"/>
          </w:divBdr>
        </w:div>
        <w:div w:id="929002711">
          <w:marLeft w:val="0"/>
          <w:marRight w:val="0"/>
          <w:marTop w:val="0"/>
          <w:marBottom w:val="0"/>
          <w:divBdr>
            <w:top w:val="none" w:sz="0" w:space="0" w:color="auto"/>
            <w:left w:val="none" w:sz="0" w:space="0" w:color="auto"/>
            <w:bottom w:val="none" w:sz="0" w:space="0" w:color="auto"/>
            <w:right w:val="none" w:sz="0" w:space="0" w:color="auto"/>
          </w:divBdr>
        </w:div>
        <w:div w:id="993798885">
          <w:marLeft w:val="0"/>
          <w:marRight w:val="0"/>
          <w:marTop w:val="0"/>
          <w:marBottom w:val="0"/>
          <w:divBdr>
            <w:top w:val="none" w:sz="0" w:space="0" w:color="auto"/>
            <w:left w:val="none" w:sz="0" w:space="0" w:color="auto"/>
            <w:bottom w:val="none" w:sz="0" w:space="0" w:color="auto"/>
            <w:right w:val="none" w:sz="0" w:space="0" w:color="auto"/>
          </w:divBdr>
        </w:div>
        <w:div w:id="1196501170">
          <w:marLeft w:val="0"/>
          <w:marRight w:val="0"/>
          <w:marTop w:val="0"/>
          <w:marBottom w:val="0"/>
          <w:divBdr>
            <w:top w:val="none" w:sz="0" w:space="0" w:color="auto"/>
            <w:left w:val="none" w:sz="0" w:space="0" w:color="auto"/>
            <w:bottom w:val="none" w:sz="0" w:space="0" w:color="auto"/>
            <w:right w:val="none" w:sz="0" w:space="0" w:color="auto"/>
          </w:divBdr>
        </w:div>
        <w:div w:id="1221090924">
          <w:marLeft w:val="0"/>
          <w:marRight w:val="0"/>
          <w:marTop w:val="0"/>
          <w:marBottom w:val="0"/>
          <w:divBdr>
            <w:top w:val="none" w:sz="0" w:space="0" w:color="auto"/>
            <w:left w:val="none" w:sz="0" w:space="0" w:color="auto"/>
            <w:bottom w:val="none" w:sz="0" w:space="0" w:color="auto"/>
            <w:right w:val="none" w:sz="0" w:space="0" w:color="auto"/>
          </w:divBdr>
        </w:div>
        <w:div w:id="1316180138">
          <w:marLeft w:val="0"/>
          <w:marRight w:val="0"/>
          <w:marTop w:val="0"/>
          <w:marBottom w:val="0"/>
          <w:divBdr>
            <w:top w:val="none" w:sz="0" w:space="0" w:color="auto"/>
            <w:left w:val="none" w:sz="0" w:space="0" w:color="auto"/>
            <w:bottom w:val="none" w:sz="0" w:space="0" w:color="auto"/>
            <w:right w:val="none" w:sz="0" w:space="0" w:color="auto"/>
          </w:divBdr>
        </w:div>
        <w:div w:id="1334335313">
          <w:marLeft w:val="0"/>
          <w:marRight w:val="0"/>
          <w:marTop w:val="0"/>
          <w:marBottom w:val="0"/>
          <w:divBdr>
            <w:top w:val="none" w:sz="0" w:space="0" w:color="auto"/>
            <w:left w:val="none" w:sz="0" w:space="0" w:color="auto"/>
            <w:bottom w:val="none" w:sz="0" w:space="0" w:color="auto"/>
            <w:right w:val="none" w:sz="0" w:space="0" w:color="auto"/>
          </w:divBdr>
        </w:div>
        <w:div w:id="1394542713">
          <w:marLeft w:val="0"/>
          <w:marRight w:val="0"/>
          <w:marTop w:val="0"/>
          <w:marBottom w:val="0"/>
          <w:divBdr>
            <w:top w:val="none" w:sz="0" w:space="0" w:color="auto"/>
            <w:left w:val="none" w:sz="0" w:space="0" w:color="auto"/>
            <w:bottom w:val="none" w:sz="0" w:space="0" w:color="auto"/>
            <w:right w:val="none" w:sz="0" w:space="0" w:color="auto"/>
          </w:divBdr>
        </w:div>
        <w:div w:id="1398363412">
          <w:marLeft w:val="0"/>
          <w:marRight w:val="0"/>
          <w:marTop w:val="0"/>
          <w:marBottom w:val="0"/>
          <w:divBdr>
            <w:top w:val="none" w:sz="0" w:space="0" w:color="auto"/>
            <w:left w:val="none" w:sz="0" w:space="0" w:color="auto"/>
            <w:bottom w:val="none" w:sz="0" w:space="0" w:color="auto"/>
            <w:right w:val="none" w:sz="0" w:space="0" w:color="auto"/>
          </w:divBdr>
        </w:div>
        <w:div w:id="1404912947">
          <w:marLeft w:val="0"/>
          <w:marRight w:val="0"/>
          <w:marTop w:val="0"/>
          <w:marBottom w:val="0"/>
          <w:divBdr>
            <w:top w:val="none" w:sz="0" w:space="0" w:color="auto"/>
            <w:left w:val="none" w:sz="0" w:space="0" w:color="auto"/>
            <w:bottom w:val="none" w:sz="0" w:space="0" w:color="auto"/>
            <w:right w:val="none" w:sz="0" w:space="0" w:color="auto"/>
          </w:divBdr>
        </w:div>
        <w:div w:id="1419981343">
          <w:marLeft w:val="0"/>
          <w:marRight w:val="0"/>
          <w:marTop w:val="0"/>
          <w:marBottom w:val="0"/>
          <w:divBdr>
            <w:top w:val="none" w:sz="0" w:space="0" w:color="auto"/>
            <w:left w:val="none" w:sz="0" w:space="0" w:color="auto"/>
            <w:bottom w:val="none" w:sz="0" w:space="0" w:color="auto"/>
            <w:right w:val="none" w:sz="0" w:space="0" w:color="auto"/>
          </w:divBdr>
        </w:div>
        <w:div w:id="1481536856">
          <w:marLeft w:val="0"/>
          <w:marRight w:val="0"/>
          <w:marTop w:val="0"/>
          <w:marBottom w:val="0"/>
          <w:divBdr>
            <w:top w:val="none" w:sz="0" w:space="0" w:color="auto"/>
            <w:left w:val="none" w:sz="0" w:space="0" w:color="auto"/>
            <w:bottom w:val="none" w:sz="0" w:space="0" w:color="auto"/>
            <w:right w:val="none" w:sz="0" w:space="0" w:color="auto"/>
          </w:divBdr>
        </w:div>
        <w:div w:id="1486823924">
          <w:marLeft w:val="0"/>
          <w:marRight w:val="0"/>
          <w:marTop w:val="0"/>
          <w:marBottom w:val="0"/>
          <w:divBdr>
            <w:top w:val="none" w:sz="0" w:space="0" w:color="auto"/>
            <w:left w:val="none" w:sz="0" w:space="0" w:color="auto"/>
            <w:bottom w:val="none" w:sz="0" w:space="0" w:color="auto"/>
            <w:right w:val="none" w:sz="0" w:space="0" w:color="auto"/>
          </w:divBdr>
        </w:div>
        <w:div w:id="1591616704">
          <w:marLeft w:val="0"/>
          <w:marRight w:val="0"/>
          <w:marTop w:val="0"/>
          <w:marBottom w:val="0"/>
          <w:divBdr>
            <w:top w:val="none" w:sz="0" w:space="0" w:color="auto"/>
            <w:left w:val="none" w:sz="0" w:space="0" w:color="auto"/>
            <w:bottom w:val="none" w:sz="0" w:space="0" w:color="auto"/>
            <w:right w:val="none" w:sz="0" w:space="0" w:color="auto"/>
          </w:divBdr>
          <w:divsChild>
            <w:div w:id="229661975">
              <w:marLeft w:val="-75"/>
              <w:marRight w:val="0"/>
              <w:marTop w:val="30"/>
              <w:marBottom w:val="30"/>
              <w:divBdr>
                <w:top w:val="none" w:sz="0" w:space="0" w:color="auto"/>
                <w:left w:val="none" w:sz="0" w:space="0" w:color="auto"/>
                <w:bottom w:val="none" w:sz="0" w:space="0" w:color="auto"/>
                <w:right w:val="none" w:sz="0" w:space="0" w:color="auto"/>
              </w:divBdr>
              <w:divsChild>
                <w:div w:id="16658750">
                  <w:marLeft w:val="0"/>
                  <w:marRight w:val="0"/>
                  <w:marTop w:val="0"/>
                  <w:marBottom w:val="0"/>
                  <w:divBdr>
                    <w:top w:val="none" w:sz="0" w:space="0" w:color="auto"/>
                    <w:left w:val="none" w:sz="0" w:space="0" w:color="auto"/>
                    <w:bottom w:val="none" w:sz="0" w:space="0" w:color="auto"/>
                    <w:right w:val="none" w:sz="0" w:space="0" w:color="auto"/>
                  </w:divBdr>
                  <w:divsChild>
                    <w:div w:id="1376809431">
                      <w:marLeft w:val="0"/>
                      <w:marRight w:val="0"/>
                      <w:marTop w:val="0"/>
                      <w:marBottom w:val="0"/>
                      <w:divBdr>
                        <w:top w:val="none" w:sz="0" w:space="0" w:color="auto"/>
                        <w:left w:val="none" w:sz="0" w:space="0" w:color="auto"/>
                        <w:bottom w:val="none" w:sz="0" w:space="0" w:color="auto"/>
                        <w:right w:val="none" w:sz="0" w:space="0" w:color="auto"/>
                      </w:divBdr>
                    </w:div>
                  </w:divsChild>
                </w:div>
                <w:div w:id="95756179">
                  <w:marLeft w:val="0"/>
                  <w:marRight w:val="0"/>
                  <w:marTop w:val="0"/>
                  <w:marBottom w:val="0"/>
                  <w:divBdr>
                    <w:top w:val="none" w:sz="0" w:space="0" w:color="auto"/>
                    <w:left w:val="none" w:sz="0" w:space="0" w:color="auto"/>
                    <w:bottom w:val="none" w:sz="0" w:space="0" w:color="auto"/>
                    <w:right w:val="none" w:sz="0" w:space="0" w:color="auto"/>
                  </w:divBdr>
                  <w:divsChild>
                    <w:div w:id="1153254865">
                      <w:marLeft w:val="0"/>
                      <w:marRight w:val="0"/>
                      <w:marTop w:val="0"/>
                      <w:marBottom w:val="0"/>
                      <w:divBdr>
                        <w:top w:val="none" w:sz="0" w:space="0" w:color="auto"/>
                        <w:left w:val="none" w:sz="0" w:space="0" w:color="auto"/>
                        <w:bottom w:val="none" w:sz="0" w:space="0" w:color="auto"/>
                        <w:right w:val="none" w:sz="0" w:space="0" w:color="auto"/>
                      </w:divBdr>
                    </w:div>
                  </w:divsChild>
                </w:div>
                <w:div w:id="169681446">
                  <w:marLeft w:val="0"/>
                  <w:marRight w:val="0"/>
                  <w:marTop w:val="0"/>
                  <w:marBottom w:val="0"/>
                  <w:divBdr>
                    <w:top w:val="none" w:sz="0" w:space="0" w:color="auto"/>
                    <w:left w:val="none" w:sz="0" w:space="0" w:color="auto"/>
                    <w:bottom w:val="none" w:sz="0" w:space="0" w:color="auto"/>
                    <w:right w:val="none" w:sz="0" w:space="0" w:color="auto"/>
                  </w:divBdr>
                  <w:divsChild>
                    <w:div w:id="1306349684">
                      <w:marLeft w:val="0"/>
                      <w:marRight w:val="0"/>
                      <w:marTop w:val="0"/>
                      <w:marBottom w:val="0"/>
                      <w:divBdr>
                        <w:top w:val="none" w:sz="0" w:space="0" w:color="auto"/>
                        <w:left w:val="none" w:sz="0" w:space="0" w:color="auto"/>
                        <w:bottom w:val="none" w:sz="0" w:space="0" w:color="auto"/>
                        <w:right w:val="none" w:sz="0" w:space="0" w:color="auto"/>
                      </w:divBdr>
                    </w:div>
                  </w:divsChild>
                </w:div>
                <w:div w:id="202640957">
                  <w:marLeft w:val="0"/>
                  <w:marRight w:val="0"/>
                  <w:marTop w:val="0"/>
                  <w:marBottom w:val="0"/>
                  <w:divBdr>
                    <w:top w:val="none" w:sz="0" w:space="0" w:color="auto"/>
                    <w:left w:val="none" w:sz="0" w:space="0" w:color="auto"/>
                    <w:bottom w:val="none" w:sz="0" w:space="0" w:color="auto"/>
                    <w:right w:val="none" w:sz="0" w:space="0" w:color="auto"/>
                  </w:divBdr>
                  <w:divsChild>
                    <w:div w:id="1599437606">
                      <w:marLeft w:val="0"/>
                      <w:marRight w:val="0"/>
                      <w:marTop w:val="0"/>
                      <w:marBottom w:val="0"/>
                      <w:divBdr>
                        <w:top w:val="none" w:sz="0" w:space="0" w:color="auto"/>
                        <w:left w:val="none" w:sz="0" w:space="0" w:color="auto"/>
                        <w:bottom w:val="none" w:sz="0" w:space="0" w:color="auto"/>
                        <w:right w:val="none" w:sz="0" w:space="0" w:color="auto"/>
                      </w:divBdr>
                    </w:div>
                  </w:divsChild>
                </w:div>
                <w:div w:id="221016158">
                  <w:marLeft w:val="0"/>
                  <w:marRight w:val="0"/>
                  <w:marTop w:val="0"/>
                  <w:marBottom w:val="0"/>
                  <w:divBdr>
                    <w:top w:val="none" w:sz="0" w:space="0" w:color="auto"/>
                    <w:left w:val="none" w:sz="0" w:space="0" w:color="auto"/>
                    <w:bottom w:val="none" w:sz="0" w:space="0" w:color="auto"/>
                    <w:right w:val="none" w:sz="0" w:space="0" w:color="auto"/>
                  </w:divBdr>
                  <w:divsChild>
                    <w:div w:id="1334993840">
                      <w:marLeft w:val="0"/>
                      <w:marRight w:val="0"/>
                      <w:marTop w:val="0"/>
                      <w:marBottom w:val="0"/>
                      <w:divBdr>
                        <w:top w:val="none" w:sz="0" w:space="0" w:color="auto"/>
                        <w:left w:val="none" w:sz="0" w:space="0" w:color="auto"/>
                        <w:bottom w:val="none" w:sz="0" w:space="0" w:color="auto"/>
                        <w:right w:val="none" w:sz="0" w:space="0" w:color="auto"/>
                      </w:divBdr>
                    </w:div>
                  </w:divsChild>
                </w:div>
                <w:div w:id="272519983">
                  <w:marLeft w:val="0"/>
                  <w:marRight w:val="0"/>
                  <w:marTop w:val="0"/>
                  <w:marBottom w:val="0"/>
                  <w:divBdr>
                    <w:top w:val="none" w:sz="0" w:space="0" w:color="auto"/>
                    <w:left w:val="none" w:sz="0" w:space="0" w:color="auto"/>
                    <w:bottom w:val="none" w:sz="0" w:space="0" w:color="auto"/>
                    <w:right w:val="none" w:sz="0" w:space="0" w:color="auto"/>
                  </w:divBdr>
                  <w:divsChild>
                    <w:div w:id="1029263656">
                      <w:marLeft w:val="0"/>
                      <w:marRight w:val="0"/>
                      <w:marTop w:val="0"/>
                      <w:marBottom w:val="0"/>
                      <w:divBdr>
                        <w:top w:val="none" w:sz="0" w:space="0" w:color="auto"/>
                        <w:left w:val="none" w:sz="0" w:space="0" w:color="auto"/>
                        <w:bottom w:val="none" w:sz="0" w:space="0" w:color="auto"/>
                        <w:right w:val="none" w:sz="0" w:space="0" w:color="auto"/>
                      </w:divBdr>
                    </w:div>
                  </w:divsChild>
                </w:div>
                <w:div w:id="476915091">
                  <w:marLeft w:val="0"/>
                  <w:marRight w:val="0"/>
                  <w:marTop w:val="0"/>
                  <w:marBottom w:val="0"/>
                  <w:divBdr>
                    <w:top w:val="none" w:sz="0" w:space="0" w:color="auto"/>
                    <w:left w:val="none" w:sz="0" w:space="0" w:color="auto"/>
                    <w:bottom w:val="none" w:sz="0" w:space="0" w:color="auto"/>
                    <w:right w:val="none" w:sz="0" w:space="0" w:color="auto"/>
                  </w:divBdr>
                  <w:divsChild>
                    <w:div w:id="1876649752">
                      <w:marLeft w:val="0"/>
                      <w:marRight w:val="0"/>
                      <w:marTop w:val="0"/>
                      <w:marBottom w:val="0"/>
                      <w:divBdr>
                        <w:top w:val="none" w:sz="0" w:space="0" w:color="auto"/>
                        <w:left w:val="none" w:sz="0" w:space="0" w:color="auto"/>
                        <w:bottom w:val="none" w:sz="0" w:space="0" w:color="auto"/>
                        <w:right w:val="none" w:sz="0" w:space="0" w:color="auto"/>
                      </w:divBdr>
                    </w:div>
                  </w:divsChild>
                </w:div>
                <w:div w:id="477578690">
                  <w:marLeft w:val="0"/>
                  <w:marRight w:val="0"/>
                  <w:marTop w:val="0"/>
                  <w:marBottom w:val="0"/>
                  <w:divBdr>
                    <w:top w:val="none" w:sz="0" w:space="0" w:color="auto"/>
                    <w:left w:val="none" w:sz="0" w:space="0" w:color="auto"/>
                    <w:bottom w:val="none" w:sz="0" w:space="0" w:color="auto"/>
                    <w:right w:val="none" w:sz="0" w:space="0" w:color="auto"/>
                  </w:divBdr>
                  <w:divsChild>
                    <w:div w:id="1701589443">
                      <w:marLeft w:val="0"/>
                      <w:marRight w:val="0"/>
                      <w:marTop w:val="0"/>
                      <w:marBottom w:val="0"/>
                      <w:divBdr>
                        <w:top w:val="none" w:sz="0" w:space="0" w:color="auto"/>
                        <w:left w:val="none" w:sz="0" w:space="0" w:color="auto"/>
                        <w:bottom w:val="none" w:sz="0" w:space="0" w:color="auto"/>
                        <w:right w:val="none" w:sz="0" w:space="0" w:color="auto"/>
                      </w:divBdr>
                    </w:div>
                  </w:divsChild>
                </w:div>
                <w:div w:id="585117600">
                  <w:marLeft w:val="0"/>
                  <w:marRight w:val="0"/>
                  <w:marTop w:val="0"/>
                  <w:marBottom w:val="0"/>
                  <w:divBdr>
                    <w:top w:val="none" w:sz="0" w:space="0" w:color="auto"/>
                    <w:left w:val="none" w:sz="0" w:space="0" w:color="auto"/>
                    <w:bottom w:val="none" w:sz="0" w:space="0" w:color="auto"/>
                    <w:right w:val="none" w:sz="0" w:space="0" w:color="auto"/>
                  </w:divBdr>
                  <w:divsChild>
                    <w:div w:id="1000426522">
                      <w:marLeft w:val="0"/>
                      <w:marRight w:val="0"/>
                      <w:marTop w:val="0"/>
                      <w:marBottom w:val="0"/>
                      <w:divBdr>
                        <w:top w:val="none" w:sz="0" w:space="0" w:color="auto"/>
                        <w:left w:val="none" w:sz="0" w:space="0" w:color="auto"/>
                        <w:bottom w:val="none" w:sz="0" w:space="0" w:color="auto"/>
                        <w:right w:val="none" w:sz="0" w:space="0" w:color="auto"/>
                      </w:divBdr>
                    </w:div>
                  </w:divsChild>
                </w:div>
                <w:div w:id="686063288">
                  <w:marLeft w:val="0"/>
                  <w:marRight w:val="0"/>
                  <w:marTop w:val="0"/>
                  <w:marBottom w:val="0"/>
                  <w:divBdr>
                    <w:top w:val="none" w:sz="0" w:space="0" w:color="auto"/>
                    <w:left w:val="none" w:sz="0" w:space="0" w:color="auto"/>
                    <w:bottom w:val="none" w:sz="0" w:space="0" w:color="auto"/>
                    <w:right w:val="none" w:sz="0" w:space="0" w:color="auto"/>
                  </w:divBdr>
                  <w:divsChild>
                    <w:div w:id="495463194">
                      <w:marLeft w:val="0"/>
                      <w:marRight w:val="0"/>
                      <w:marTop w:val="0"/>
                      <w:marBottom w:val="0"/>
                      <w:divBdr>
                        <w:top w:val="none" w:sz="0" w:space="0" w:color="auto"/>
                        <w:left w:val="none" w:sz="0" w:space="0" w:color="auto"/>
                        <w:bottom w:val="none" w:sz="0" w:space="0" w:color="auto"/>
                        <w:right w:val="none" w:sz="0" w:space="0" w:color="auto"/>
                      </w:divBdr>
                    </w:div>
                  </w:divsChild>
                </w:div>
                <w:div w:id="868252773">
                  <w:marLeft w:val="0"/>
                  <w:marRight w:val="0"/>
                  <w:marTop w:val="0"/>
                  <w:marBottom w:val="0"/>
                  <w:divBdr>
                    <w:top w:val="none" w:sz="0" w:space="0" w:color="auto"/>
                    <w:left w:val="none" w:sz="0" w:space="0" w:color="auto"/>
                    <w:bottom w:val="none" w:sz="0" w:space="0" w:color="auto"/>
                    <w:right w:val="none" w:sz="0" w:space="0" w:color="auto"/>
                  </w:divBdr>
                  <w:divsChild>
                    <w:div w:id="298848635">
                      <w:marLeft w:val="0"/>
                      <w:marRight w:val="0"/>
                      <w:marTop w:val="0"/>
                      <w:marBottom w:val="0"/>
                      <w:divBdr>
                        <w:top w:val="none" w:sz="0" w:space="0" w:color="auto"/>
                        <w:left w:val="none" w:sz="0" w:space="0" w:color="auto"/>
                        <w:bottom w:val="none" w:sz="0" w:space="0" w:color="auto"/>
                        <w:right w:val="none" w:sz="0" w:space="0" w:color="auto"/>
                      </w:divBdr>
                    </w:div>
                  </w:divsChild>
                </w:div>
                <w:div w:id="922228349">
                  <w:marLeft w:val="0"/>
                  <w:marRight w:val="0"/>
                  <w:marTop w:val="0"/>
                  <w:marBottom w:val="0"/>
                  <w:divBdr>
                    <w:top w:val="none" w:sz="0" w:space="0" w:color="auto"/>
                    <w:left w:val="none" w:sz="0" w:space="0" w:color="auto"/>
                    <w:bottom w:val="none" w:sz="0" w:space="0" w:color="auto"/>
                    <w:right w:val="none" w:sz="0" w:space="0" w:color="auto"/>
                  </w:divBdr>
                  <w:divsChild>
                    <w:div w:id="1012951089">
                      <w:marLeft w:val="0"/>
                      <w:marRight w:val="0"/>
                      <w:marTop w:val="0"/>
                      <w:marBottom w:val="0"/>
                      <w:divBdr>
                        <w:top w:val="none" w:sz="0" w:space="0" w:color="auto"/>
                        <w:left w:val="none" w:sz="0" w:space="0" w:color="auto"/>
                        <w:bottom w:val="none" w:sz="0" w:space="0" w:color="auto"/>
                        <w:right w:val="none" w:sz="0" w:space="0" w:color="auto"/>
                      </w:divBdr>
                    </w:div>
                  </w:divsChild>
                </w:div>
                <w:div w:id="1015421207">
                  <w:marLeft w:val="0"/>
                  <w:marRight w:val="0"/>
                  <w:marTop w:val="0"/>
                  <w:marBottom w:val="0"/>
                  <w:divBdr>
                    <w:top w:val="none" w:sz="0" w:space="0" w:color="auto"/>
                    <w:left w:val="none" w:sz="0" w:space="0" w:color="auto"/>
                    <w:bottom w:val="none" w:sz="0" w:space="0" w:color="auto"/>
                    <w:right w:val="none" w:sz="0" w:space="0" w:color="auto"/>
                  </w:divBdr>
                  <w:divsChild>
                    <w:div w:id="977609508">
                      <w:marLeft w:val="0"/>
                      <w:marRight w:val="0"/>
                      <w:marTop w:val="0"/>
                      <w:marBottom w:val="0"/>
                      <w:divBdr>
                        <w:top w:val="none" w:sz="0" w:space="0" w:color="auto"/>
                        <w:left w:val="none" w:sz="0" w:space="0" w:color="auto"/>
                        <w:bottom w:val="none" w:sz="0" w:space="0" w:color="auto"/>
                        <w:right w:val="none" w:sz="0" w:space="0" w:color="auto"/>
                      </w:divBdr>
                    </w:div>
                  </w:divsChild>
                </w:div>
                <w:div w:id="1294754691">
                  <w:marLeft w:val="0"/>
                  <w:marRight w:val="0"/>
                  <w:marTop w:val="0"/>
                  <w:marBottom w:val="0"/>
                  <w:divBdr>
                    <w:top w:val="none" w:sz="0" w:space="0" w:color="auto"/>
                    <w:left w:val="none" w:sz="0" w:space="0" w:color="auto"/>
                    <w:bottom w:val="none" w:sz="0" w:space="0" w:color="auto"/>
                    <w:right w:val="none" w:sz="0" w:space="0" w:color="auto"/>
                  </w:divBdr>
                  <w:divsChild>
                    <w:div w:id="540872450">
                      <w:marLeft w:val="0"/>
                      <w:marRight w:val="0"/>
                      <w:marTop w:val="0"/>
                      <w:marBottom w:val="0"/>
                      <w:divBdr>
                        <w:top w:val="none" w:sz="0" w:space="0" w:color="auto"/>
                        <w:left w:val="none" w:sz="0" w:space="0" w:color="auto"/>
                        <w:bottom w:val="none" w:sz="0" w:space="0" w:color="auto"/>
                        <w:right w:val="none" w:sz="0" w:space="0" w:color="auto"/>
                      </w:divBdr>
                    </w:div>
                  </w:divsChild>
                </w:div>
                <w:div w:id="1543402091">
                  <w:marLeft w:val="0"/>
                  <w:marRight w:val="0"/>
                  <w:marTop w:val="0"/>
                  <w:marBottom w:val="0"/>
                  <w:divBdr>
                    <w:top w:val="none" w:sz="0" w:space="0" w:color="auto"/>
                    <w:left w:val="none" w:sz="0" w:space="0" w:color="auto"/>
                    <w:bottom w:val="none" w:sz="0" w:space="0" w:color="auto"/>
                    <w:right w:val="none" w:sz="0" w:space="0" w:color="auto"/>
                  </w:divBdr>
                  <w:divsChild>
                    <w:div w:id="1527479767">
                      <w:marLeft w:val="0"/>
                      <w:marRight w:val="0"/>
                      <w:marTop w:val="0"/>
                      <w:marBottom w:val="0"/>
                      <w:divBdr>
                        <w:top w:val="none" w:sz="0" w:space="0" w:color="auto"/>
                        <w:left w:val="none" w:sz="0" w:space="0" w:color="auto"/>
                        <w:bottom w:val="none" w:sz="0" w:space="0" w:color="auto"/>
                        <w:right w:val="none" w:sz="0" w:space="0" w:color="auto"/>
                      </w:divBdr>
                    </w:div>
                  </w:divsChild>
                </w:div>
                <w:div w:id="1816949996">
                  <w:marLeft w:val="0"/>
                  <w:marRight w:val="0"/>
                  <w:marTop w:val="0"/>
                  <w:marBottom w:val="0"/>
                  <w:divBdr>
                    <w:top w:val="none" w:sz="0" w:space="0" w:color="auto"/>
                    <w:left w:val="none" w:sz="0" w:space="0" w:color="auto"/>
                    <w:bottom w:val="none" w:sz="0" w:space="0" w:color="auto"/>
                    <w:right w:val="none" w:sz="0" w:space="0" w:color="auto"/>
                  </w:divBdr>
                  <w:divsChild>
                    <w:div w:id="791510718">
                      <w:marLeft w:val="0"/>
                      <w:marRight w:val="0"/>
                      <w:marTop w:val="0"/>
                      <w:marBottom w:val="0"/>
                      <w:divBdr>
                        <w:top w:val="none" w:sz="0" w:space="0" w:color="auto"/>
                        <w:left w:val="none" w:sz="0" w:space="0" w:color="auto"/>
                        <w:bottom w:val="none" w:sz="0" w:space="0" w:color="auto"/>
                        <w:right w:val="none" w:sz="0" w:space="0" w:color="auto"/>
                      </w:divBdr>
                    </w:div>
                  </w:divsChild>
                </w:div>
                <w:div w:id="1914775744">
                  <w:marLeft w:val="0"/>
                  <w:marRight w:val="0"/>
                  <w:marTop w:val="0"/>
                  <w:marBottom w:val="0"/>
                  <w:divBdr>
                    <w:top w:val="none" w:sz="0" w:space="0" w:color="auto"/>
                    <w:left w:val="none" w:sz="0" w:space="0" w:color="auto"/>
                    <w:bottom w:val="none" w:sz="0" w:space="0" w:color="auto"/>
                    <w:right w:val="none" w:sz="0" w:space="0" w:color="auto"/>
                  </w:divBdr>
                  <w:divsChild>
                    <w:div w:id="888883918">
                      <w:marLeft w:val="0"/>
                      <w:marRight w:val="0"/>
                      <w:marTop w:val="0"/>
                      <w:marBottom w:val="0"/>
                      <w:divBdr>
                        <w:top w:val="none" w:sz="0" w:space="0" w:color="auto"/>
                        <w:left w:val="none" w:sz="0" w:space="0" w:color="auto"/>
                        <w:bottom w:val="none" w:sz="0" w:space="0" w:color="auto"/>
                        <w:right w:val="none" w:sz="0" w:space="0" w:color="auto"/>
                      </w:divBdr>
                    </w:div>
                  </w:divsChild>
                </w:div>
                <w:div w:id="2051567943">
                  <w:marLeft w:val="0"/>
                  <w:marRight w:val="0"/>
                  <w:marTop w:val="0"/>
                  <w:marBottom w:val="0"/>
                  <w:divBdr>
                    <w:top w:val="none" w:sz="0" w:space="0" w:color="auto"/>
                    <w:left w:val="none" w:sz="0" w:space="0" w:color="auto"/>
                    <w:bottom w:val="none" w:sz="0" w:space="0" w:color="auto"/>
                    <w:right w:val="none" w:sz="0" w:space="0" w:color="auto"/>
                  </w:divBdr>
                  <w:divsChild>
                    <w:div w:id="132647596">
                      <w:marLeft w:val="0"/>
                      <w:marRight w:val="0"/>
                      <w:marTop w:val="0"/>
                      <w:marBottom w:val="0"/>
                      <w:divBdr>
                        <w:top w:val="none" w:sz="0" w:space="0" w:color="auto"/>
                        <w:left w:val="none" w:sz="0" w:space="0" w:color="auto"/>
                        <w:bottom w:val="none" w:sz="0" w:space="0" w:color="auto"/>
                        <w:right w:val="none" w:sz="0" w:space="0" w:color="auto"/>
                      </w:divBdr>
                    </w:div>
                  </w:divsChild>
                </w:div>
                <w:div w:id="2057199574">
                  <w:marLeft w:val="0"/>
                  <w:marRight w:val="0"/>
                  <w:marTop w:val="0"/>
                  <w:marBottom w:val="0"/>
                  <w:divBdr>
                    <w:top w:val="none" w:sz="0" w:space="0" w:color="auto"/>
                    <w:left w:val="none" w:sz="0" w:space="0" w:color="auto"/>
                    <w:bottom w:val="none" w:sz="0" w:space="0" w:color="auto"/>
                    <w:right w:val="none" w:sz="0" w:space="0" w:color="auto"/>
                  </w:divBdr>
                  <w:divsChild>
                    <w:div w:id="2031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07334">
          <w:marLeft w:val="0"/>
          <w:marRight w:val="0"/>
          <w:marTop w:val="0"/>
          <w:marBottom w:val="0"/>
          <w:divBdr>
            <w:top w:val="none" w:sz="0" w:space="0" w:color="auto"/>
            <w:left w:val="none" w:sz="0" w:space="0" w:color="auto"/>
            <w:bottom w:val="none" w:sz="0" w:space="0" w:color="auto"/>
            <w:right w:val="none" w:sz="0" w:space="0" w:color="auto"/>
          </w:divBdr>
        </w:div>
        <w:div w:id="1687517965">
          <w:marLeft w:val="0"/>
          <w:marRight w:val="0"/>
          <w:marTop w:val="0"/>
          <w:marBottom w:val="0"/>
          <w:divBdr>
            <w:top w:val="none" w:sz="0" w:space="0" w:color="auto"/>
            <w:left w:val="none" w:sz="0" w:space="0" w:color="auto"/>
            <w:bottom w:val="none" w:sz="0" w:space="0" w:color="auto"/>
            <w:right w:val="none" w:sz="0" w:space="0" w:color="auto"/>
          </w:divBdr>
        </w:div>
        <w:div w:id="1688168886">
          <w:marLeft w:val="0"/>
          <w:marRight w:val="0"/>
          <w:marTop w:val="0"/>
          <w:marBottom w:val="0"/>
          <w:divBdr>
            <w:top w:val="none" w:sz="0" w:space="0" w:color="auto"/>
            <w:left w:val="none" w:sz="0" w:space="0" w:color="auto"/>
            <w:bottom w:val="none" w:sz="0" w:space="0" w:color="auto"/>
            <w:right w:val="none" w:sz="0" w:space="0" w:color="auto"/>
          </w:divBdr>
        </w:div>
        <w:div w:id="1728720775">
          <w:marLeft w:val="0"/>
          <w:marRight w:val="0"/>
          <w:marTop w:val="0"/>
          <w:marBottom w:val="0"/>
          <w:divBdr>
            <w:top w:val="none" w:sz="0" w:space="0" w:color="auto"/>
            <w:left w:val="none" w:sz="0" w:space="0" w:color="auto"/>
            <w:bottom w:val="none" w:sz="0" w:space="0" w:color="auto"/>
            <w:right w:val="none" w:sz="0" w:space="0" w:color="auto"/>
          </w:divBdr>
        </w:div>
        <w:div w:id="1746107720">
          <w:marLeft w:val="0"/>
          <w:marRight w:val="0"/>
          <w:marTop w:val="0"/>
          <w:marBottom w:val="0"/>
          <w:divBdr>
            <w:top w:val="none" w:sz="0" w:space="0" w:color="auto"/>
            <w:left w:val="none" w:sz="0" w:space="0" w:color="auto"/>
            <w:bottom w:val="none" w:sz="0" w:space="0" w:color="auto"/>
            <w:right w:val="none" w:sz="0" w:space="0" w:color="auto"/>
          </w:divBdr>
        </w:div>
        <w:div w:id="1746608331">
          <w:marLeft w:val="0"/>
          <w:marRight w:val="0"/>
          <w:marTop w:val="0"/>
          <w:marBottom w:val="0"/>
          <w:divBdr>
            <w:top w:val="none" w:sz="0" w:space="0" w:color="auto"/>
            <w:left w:val="none" w:sz="0" w:space="0" w:color="auto"/>
            <w:bottom w:val="none" w:sz="0" w:space="0" w:color="auto"/>
            <w:right w:val="none" w:sz="0" w:space="0" w:color="auto"/>
          </w:divBdr>
        </w:div>
        <w:div w:id="1766267106">
          <w:marLeft w:val="0"/>
          <w:marRight w:val="0"/>
          <w:marTop w:val="0"/>
          <w:marBottom w:val="0"/>
          <w:divBdr>
            <w:top w:val="none" w:sz="0" w:space="0" w:color="auto"/>
            <w:left w:val="none" w:sz="0" w:space="0" w:color="auto"/>
            <w:bottom w:val="none" w:sz="0" w:space="0" w:color="auto"/>
            <w:right w:val="none" w:sz="0" w:space="0" w:color="auto"/>
          </w:divBdr>
        </w:div>
        <w:div w:id="1815828751">
          <w:marLeft w:val="0"/>
          <w:marRight w:val="0"/>
          <w:marTop w:val="0"/>
          <w:marBottom w:val="0"/>
          <w:divBdr>
            <w:top w:val="none" w:sz="0" w:space="0" w:color="auto"/>
            <w:left w:val="none" w:sz="0" w:space="0" w:color="auto"/>
            <w:bottom w:val="none" w:sz="0" w:space="0" w:color="auto"/>
            <w:right w:val="none" w:sz="0" w:space="0" w:color="auto"/>
          </w:divBdr>
        </w:div>
        <w:div w:id="1853373208">
          <w:marLeft w:val="0"/>
          <w:marRight w:val="0"/>
          <w:marTop w:val="0"/>
          <w:marBottom w:val="0"/>
          <w:divBdr>
            <w:top w:val="none" w:sz="0" w:space="0" w:color="auto"/>
            <w:left w:val="none" w:sz="0" w:space="0" w:color="auto"/>
            <w:bottom w:val="none" w:sz="0" w:space="0" w:color="auto"/>
            <w:right w:val="none" w:sz="0" w:space="0" w:color="auto"/>
          </w:divBdr>
        </w:div>
        <w:div w:id="1867601964">
          <w:marLeft w:val="0"/>
          <w:marRight w:val="0"/>
          <w:marTop w:val="0"/>
          <w:marBottom w:val="0"/>
          <w:divBdr>
            <w:top w:val="none" w:sz="0" w:space="0" w:color="auto"/>
            <w:left w:val="none" w:sz="0" w:space="0" w:color="auto"/>
            <w:bottom w:val="none" w:sz="0" w:space="0" w:color="auto"/>
            <w:right w:val="none" w:sz="0" w:space="0" w:color="auto"/>
          </w:divBdr>
        </w:div>
        <w:div w:id="1871138444">
          <w:marLeft w:val="0"/>
          <w:marRight w:val="0"/>
          <w:marTop w:val="0"/>
          <w:marBottom w:val="0"/>
          <w:divBdr>
            <w:top w:val="none" w:sz="0" w:space="0" w:color="auto"/>
            <w:left w:val="none" w:sz="0" w:space="0" w:color="auto"/>
            <w:bottom w:val="none" w:sz="0" w:space="0" w:color="auto"/>
            <w:right w:val="none" w:sz="0" w:space="0" w:color="auto"/>
          </w:divBdr>
        </w:div>
        <w:div w:id="1910336711">
          <w:marLeft w:val="0"/>
          <w:marRight w:val="0"/>
          <w:marTop w:val="0"/>
          <w:marBottom w:val="0"/>
          <w:divBdr>
            <w:top w:val="none" w:sz="0" w:space="0" w:color="auto"/>
            <w:left w:val="none" w:sz="0" w:space="0" w:color="auto"/>
            <w:bottom w:val="none" w:sz="0" w:space="0" w:color="auto"/>
            <w:right w:val="none" w:sz="0" w:space="0" w:color="auto"/>
          </w:divBdr>
        </w:div>
        <w:div w:id="1969241391">
          <w:marLeft w:val="0"/>
          <w:marRight w:val="0"/>
          <w:marTop w:val="0"/>
          <w:marBottom w:val="0"/>
          <w:divBdr>
            <w:top w:val="none" w:sz="0" w:space="0" w:color="auto"/>
            <w:left w:val="none" w:sz="0" w:space="0" w:color="auto"/>
            <w:bottom w:val="none" w:sz="0" w:space="0" w:color="auto"/>
            <w:right w:val="none" w:sz="0" w:space="0" w:color="auto"/>
          </w:divBdr>
        </w:div>
      </w:divsChild>
    </w:div>
    <w:div w:id="1124927896">
      <w:bodyDiv w:val="1"/>
      <w:marLeft w:val="0"/>
      <w:marRight w:val="0"/>
      <w:marTop w:val="0"/>
      <w:marBottom w:val="0"/>
      <w:divBdr>
        <w:top w:val="none" w:sz="0" w:space="0" w:color="auto"/>
        <w:left w:val="none" w:sz="0" w:space="0" w:color="auto"/>
        <w:bottom w:val="none" w:sz="0" w:space="0" w:color="auto"/>
        <w:right w:val="none" w:sz="0" w:space="0" w:color="auto"/>
      </w:divBdr>
      <w:divsChild>
        <w:div w:id="1499926551">
          <w:marLeft w:val="0"/>
          <w:marRight w:val="0"/>
          <w:marTop w:val="0"/>
          <w:marBottom w:val="0"/>
          <w:divBdr>
            <w:top w:val="none" w:sz="0" w:space="0" w:color="auto"/>
            <w:left w:val="none" w:sz="0" w:space="0" w:color="auto"/>
            <w:bottom w:val="none" w:sz="0" w:space="0" w:color="auto"/>
            <w:right w:val="none" w:sz="0" w:space="0" w:color="auto"/>
          </w:divBdr>
          <w:divsChild>
            <w:div w:id="501362667">
              <w:marLeft w:val="0"/>
              <w:marRight w:val="0"/>
              <w:marTop w:val="0"/>
              <w:marBottom w:val="0"/>
              <w:divBdr>
                <w:top w:val="none" w:sz="0" w:space="0" w:color="auto"/>
                <w:left w:val="none" w:sz="0" w:space="0" w:color="auto"/>
                <w:bottom w:val="none" w:sz="0" w:space="0" w:color="auto"/>
                <w:right w:val="none" w:sz="0" w:space="0" w:color="auto"/>
              </w:divBdr>
              <w:divsChild>
                <w:div w:id="1039931951">
                  <w:marLeft w:val="0"/>
                  <w:marRight w:val="0"/>
                  <w:marTop w:val="45"/>
                  <w:marBottom w:val="45"/>
                  <w:divBdr>
                    <w:top w:val="none" w:sz="0" w:space="0" w:color="auto"/>
                    <w:left w:val="none" w:sz="0" w:space="0" w:color="auto"/>
                    <w:bottom w:val="none" w:sz="0" w:space="0" w:color="auto"/>
                    <w:right w:val="none" w:sz="0" w:space="0" w:color="auto"/>
                  </w:divBdr>
                  <w:divsChild>
                    <w:div w:id="2003851842">
                      <w:marLeft w:val="0"/>
                      <w:marRight w:val="0"/>
                      <w:marTop w:val="0"/>
                      <w:marBottom w:val="0"/>
                      <w:divBdr>
                        <w:top w:val="none" w:sz="0" w:space="0" w:color="auto"/>
                        <w:left w:val="none" w:sz="0" w:space="0" w:color="auto"/>
                        <w:bottom w:val="none" w:sz="0" w:space="0" w:color="auto"/>
                        <w:right w:val="none" w:sz="0" w:space="0" w:color="auto"/>
                      </w:divBdr>
                      <w:divsChild>
                        <w:div w:id="50464204">
                          <w:marLeft w:val="0"/>
                          <w:marRight w:val="2"/>
                          <w:marTop w:val="0"/>
                          <w:marBottom w:val="0"/>
                          <w:divBdr>
                            <w:top w:val="none" w:sz="0" w:space="0" w:color="auto"/>
                            <w:left w:val="none" w:sz="0" w:space="0" w:color="auto"/>
                            <w:bottom w:val="none" w:sz="0" w:space="0" w:color="auto"/>
                            <w:right w:val="none" w:sz="0" w:space="0" w:color="auto"/>
                          </w:divBdr>
                          <w:divsChild>
                            <w:div w:id="1445883248">
                              <w:marLeft w:val="0"/>
                              <w:marRight w:val="0"/>
                              <w:marTop w:val="0"/>
                              <w:marBottom w:val="3"/>
                              <w:divBdr>
                                <w:top w:val="none" w:sz="0" w:space="0" w:color="auto"/>
                                <w:left w:val="none" w:sz="0" w:space="0" w:color="auto"/>
                                <w:bottom w:val="none" w:sz="0" w:space="0" w:color="auto"/>
                                <w:right w:val="none" w:sz="0" w:space="0" w:color="auto"/>
                              </w:divBdr>
                              <w:divsChild>
                                <w:div w:id="994534839">
                                  <w:marLeft w:val="0"/>
                                  <w:marRight w:val="0"/>
                                  <w:marTop w:val="0"/>
                                  <w:marBottom w:val="0"/>
                                  <w:divBdr>
                                    <w:top w:val="none" w:sz="0" w:space="0" w:color="auto"/>
                                    <w:left w:val="none" w:sz="0" w:space="0" w:color="auto"/>
                                    <w:bottom w:val="none" w:sz="0" w:space="0" w:color="auto"/>
                                    <w:right w:val="none" w:sz="0" w:space="0" w:color="auto"/>
                                  </w:divBdr>
                                  <w:divsChild>
                                    <w:div w:id="621109103">
                                      <w:marLeft w:val="150"/>
                                      <w:marRight w:val="150"/>
                                      <w:marTop w:val="150"/>
                                      <w:marBottom w:val="150"/>
                                      <w:divBdr>
                                        <w:top w:val="none" w:sz="0" w:space="0" w:color="auto"/>
                                        <w:left w:val="none" w:sz="0" w:space="0" w:color="auto"/>
                                        <w:bottom w:val="none" w:sz="0" w:space="0" w:color="auto"/>
                                        <w:right w:val="none" w:sz="0" w:space="0" w:color="auto"/>
                                      </w:divBdr>
                                      <w:divsChild>
                                        <w:div w:id="409155042">
                                          <w:marLeft w:val="0"/>
                                          <w:marRight w:val="0"/>
                                          <w:marTop w:val="0"/>
                                          <w:marBottom w:val="0"/>
                                          <w:divBdr>
                                            <w:top w:val="none" w:sz="0" w:space="0" w:color="auto"/>
                                            <w:left w:val="none" w:sz="0" w:space="0" w:color="auto"/>
                                            <w:bottom w:val="none" w:sz="0" w:space="0" w:color="auto"/>
                                            <w:right w:val="none" w:sz="0" w:space="0" w:color="auto"/>
                                          </w:divBdr>
                                          <w:divsChild>
                                            <w:div w:id="751662410">
                                              <w:marLeft w:val="150"/>
                                              <w:marRight w:val="150"/>
                                              <w:marTop w:val="0"/>
                                              <w:marBottom w:val="195"/>
                                              <w:divBdr>
                                                <w:top w:val="none" w:sz="0" w:space="0" w:color="auto"/>
                                                <w:left w:val="none" w:sz="0" w:space="0" w:color="auto"/>
                                                <w:bottom w:val="none" w:sz="0" w:space="0" w:color="auto"/>
                                                <w:right w:val="none" w:sz="0" w:space="0" w:color="auto"/>
                                              </w:divBdr>
                                              <w:divsChild>
                                                <w:div w:id="1068770741">
                                                  <w:marLeft w:val="0"/>
                                                  <w:marRight w:val="0"/>
                                                  <w:marTop w:val="0"/>
                                                  <w:marBottom w:val="0"/>
                                                  <w:divBdr>
                                                    <w:top w:val="single" w:sz="2" w:space="8" w:color="A4A4A4"/>
                                                    <w:left w:val="single" w:sz="6" w:space="8" w:color="A4A4A4"/>
                                                    <w:bottom w:val="single" w:sz="6" w:space="8" w:color="A4A4A4"/>
                                                    <w:right w:val="single" w:sz="6" w:space="8" w:color="A4A4A4"/>
                                                  </w:divBdr>
                                                  <w:divsChild>
                                                    <w:div w:id="1641225900">
                                                      <w:marLeft w:val="0"/>
                                                      <w:marRight w:val="0"/>
                                                      <w:marTop w:val="0"/>
                                                      <w:marBottom w:val="45"/>
                                                      <w:divBdr>
                                                        <w:top w:val="none" w:sz="0" w:space="0" w:color="auto"/>
                                                        <w:left w:val="none" w:sz="0" w:space="0" w:color="auto"/>
                                                        <w:bottom w:val="none" w:sz="0" w:space="0" w:color="auto"/>
                                                        <w:right w:val="none" w:sz="0" w:space="0" w:color="auto"/>
                                                      </w:divBdr>
                                                    </w:div>
                                                  </w:divsChild>
                                                </w:div>
                                                <w:div w:id="2009483467">
                                                  <w:marLeft w:val="0"/>
                                                  <w:marRight w:val="0"/>
                                                  <w:marTop w:val="0"/>
                                                  <w:marBottom w:val="0"/>
                                                  <w:divBdr>
                                                    <w:top w:val="single" w:sz="2" w:space="8" w:color="A4A4A4"/>
                                                    <w:left w:val="single" w:sz="6" w:space="8" w:color="A4A4A4"/>
                                                    <w:bottom w:val="single" w:sz="6" w:space="8" w:color="A4A4A4"/>
                                                    <w:right w:val="single" w:sz="6" w:space="8" w:color="A4A4A4"/>
                                                  </w:divBdr>
                                                </w:div>
                                              </w:divsChild>
                                            </w:div>
                                          </w:divsChild>
                                        </w:div>
                                      </w:divsChild>
                                    </w:div>
                                  </w:divsChild>
                                </w:div>
                              </w:divsChild>
                            </w:div>
                          </w:divsChild>
                        </w:div>
                      </w:divsChild>
                    </w:div>
                  </w:divsChild>
                </w:div>
              </w:divsChild>
            </w:div>
          </w:divsChild>
        </w:div>
      </w:divsChild>
    </w:div>
    <w:div w:id="1913159639">
      <w:bodyDiv w:val="1"/>
      <w:marLeft w:val="0"/>
      <w:marRight w:val="0"/>
      <w:marTop w:val="0"/>
      <w:marBottom w:val="0"/>
      <w:divBdr>
        <w:top w:val="none" w:sz="0" w:space="0" w:color="auto"/>
        <w:left w:val="none" w:sz="0" w:space="0" w:color="auto"/>
        <w:bottom w:val="none" w:sz="0" w:space="0" w:color="auto"/>
        <w:right w:val="none" w:sz="0" w:space="0" w:color="auto"/>
      </w:divBdr>
      <w:divsChild>
        <w:div w:id="166872451">
          <w:marLeft w:val="0"/>
          <w:marRight w:val="0"/>
          <w:marTop w:val="0"/>
          <w:marBottom w:val="0"/>
          <w:divBdr>
            <w:top w:val="none" w:sz="0" w:space="0" w:color="auto"/>
            <w:left w:val="none" w:sz="0" w:space="0" w:color="auto"/>
            <w:bottom w:val="none" w:sz="0" w:space="0" w:color="auto"/>
            <w:right w:val="none" w:sz="0" w:space="0" w:color="auto"/>
          </w:divBdr>
          <w:divsChild>
            <w:div w:id="337578869">
              <w:marLeft w:val="0"/>
              <w:marRight w:val="0"/>
              <w:marTop w:val="0"/>
              <w:marBottom w:val="0"/>
              <w:divBdr>
                <w:top w:val="none" w:sz="0" w:space="0" w:color="auto"/>
                <w:left w:val="none" w:sz="0" w:space="0" w:color="auto"/>
                <w:bottom w:val="none" w:sz="0" w:space="0" w:color="auto"/>
                <w:right w:val="none" w:sz="0" w:space="0" w:color="auto"/>
              </w:divBdr>
            </w:div>
            <w:div w:id="605424156">
              <w:marLeft w:val="0"/>
              <w:marRight w:val="0"/>
              <w:marTop w:val="0"/>
              <w:marBottom w:val="0"/>
              <w:divBdr>
                <w:top w:val="none" w:sz="0" w:space="0" w:color="auto"/>
                <w:left w:val="none" w:sz="0" w:space="0" w:color="auto"/>
                <w:bottom w:val="none" w:sz="0" w:space="0" w:color="auto"/>
                <w:right w:val="none" w:sz="0" w:space="0" w:color="auto"/>
              </w:divBdr>
            </w:div>
            <w:div w:id="709690710">
              <w:marLeft w:val="0"/>
              <w:marRight w:val="0"/>
              <w:marTop w:val="0"/>
              <w:marBottom w:val="0"/>
              <w:divBdr>
                <w:top w:val="none" w:sz="0" w:space="0" w:color="auto"/>
                <w:left w:val="none" w:sz="0" w:space="0" w:color="auto"/>
                <w:bottom w:val="none" w:sz="0" w:space="0" w:color="auto"/>
                <w:right w:val="none" w:sz="0" w:space="0" w:color="auto"/>
              </w:divBdr>
            </w:div>
            <w:div w:id="1512258394">
              <w:marLeft w:val="0"/>
              <w:marRight w:val="0"/>
              <w:marTop w:val="0"/>
              <w:marBottom w:val="0"/>
              <w:divBdr>
                <w:top w:val="none" w:sz="0" w:space="0" w:color="auto"/>
                <w:left w:val="none" w:sz="0" w:space="0" w:color="auto"/>
                <w:bottom w:val="none" w:sz="0" w:space="0" w:color="auto"/>
                <w:right w:val="none" w:sz="0" w:space="0" w:color="auto"/>
              </w:divBdr>
            </w:div>
            <w:div w:id="1517844706">
              <w:marLeft w:val="0"/>
              <w:marRight w:val="0"/>
              <w:marTop w:val="0"/>
              <w:marBottom w:val="0"/>
              <w:divBdr>
                <w:top w:val="none" w:sz="0" w:space="0" w:color="auto"/>
                <w:left w:val="none" w:sz="0" w:space="0" w:color="auto"/>
                <w:bottom w:val="none" w:sz="0" w:space="0" w:color="auto"/>
                <w:right w:val="none" w:sz="0" w:space="0" w:color="auto"/>
              </w:divBdr>
            </w:div>
          </w:divsChild>
        </w:div>
        <w:div w:id="828135983">
          <w:marLeft w:val="0"/>
          <w:marRight w:val="0"/>
          <w:marTop w:val="0"/>
          <w:marBottom w:val="0"/>
          <w:divBdr>
            <w:top w:val="none" w:sz="0" w:space="0" w:color="auto"/>
            <w:left w:val="none" w:sz="0" w:space="0" w:color="auto"/>
            <w:bottom w:val="none" w:sz="0" w:space="0" w:color="auto"/>
            <w:right w:val="none" w:sz="0" w:space="0" w:color="auto"/>
          </w:divBdr>
          <w:divsChild>
            <w:div w:id="172689193">
              <w:marLeft w:val="0"/>
              <w:marRight w:val="0"/>
              <w:marTop w:val="0"/>
              <w:marBottom w:val="0"/>
              <w:divBdr>
                <w:top w:val="none" w:sz="0" w:space="0" w:color="auto"/>
                <w:left w:val="none" w:sz="0" w:space="0" w:color="auto"/>
                <w:bottom w:val="none" w:sz="0" w:space="0" w:color="auto"/>
                <w:right w:val="none" w:sz="0" w:space="0" w:color="auto"/>
              </w:divBdr>
            </w:div>
            <w:div w:id="339818433">
              <w:marLeft w:val="0"/>
              <w:marRight w:val="0"/>
              <w:marTop w:val="0"/>
              <w:marBottom w:val="0"/>
              <w:divBdr>
                <w:top w:val="none" w:sz="0" w:space="0" w:color="auto"/>
                <w:left w:val="none" w:sz="0" w:space="0" w:color="auto"/>
                <w:bottom w:val="none" w:sz="0" w:space="0" w:color="auto"/>
                <w:right w:val="none" w:sz="0" w:space="0" w:color="auto"/>
              </w:divBdr>
            </w:div>
            <w:div w:id="596527546">
              <w:marLeft w:val="0"/>
              <w:marRight w:val="0"/>
              <w:marTop w:val="0"/>
              <w:marBottom w:val="0"/>
              <w:divBdr>
                <w:top w:val="none" w:sz="0" w:space="0" w:color="auto"/>
                <w:left w:val="none" w:sz="0" w:space="0" w:color="auto"/>
                <w:bottom w:val="none" w:sz="0" w:space="0" w:color="auto"/>
                <w:right w:val="none" w:sz="0" w:space="0" w:color="auto"/>
              </w:divBdr>
            </w:div>
            <w:div w:id="1468471550">
              <w:marLeft w:val="0"/>
              <w:marRight w:val="0"/>
              <w:marTop w:val="0"/>
              <w:marBottom w:val="0"/>
              <w:divBdr>
                <w:top w:val="none" w:sz="0" w:space="0" w:color="auto"/>
                <w:left w:val="none" w:sz="0" w:space="0" w:color="auto"/>
                <w:bottom w:val="none" w:sz="0" w:space="0" w:color="auto"/>
                <w:right w:val="none" w:sz="0" w:space="0" w:color="auto"/>
              </w:divBdr>
            </w:div>
            <w:div w:id="1561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mailto:records@wilmington.edu"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cportal.wilmington.edu/ics"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www.wilmington.edu/"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F84BB99F76747921D3D68D9C58654" ma:contentTypeVersion="14" ma:contentTypeDescription="Create a new document." ma:contentTypeScope="" ma:versionID="3a344b3dca609e526918348c2a1e391c">
  <xsd:schema xmlns:xsd="http://www.w3.org/2001/XMLSchema" xmlns:xs="http://www.w3.org/2001/XMLSchema" xmlns:p="http://schemas.microsoft.com/office/2006/metadata/properties" xmlns:ns2="74cf50b1-d2d4-4808-9d80-b7aca515d9b2" xmlns:ns3="08734ea1-4d0e-4bff-9de9-28f9f4e40879" targetNamespace="http://schemas.microsoft.com/office/2006/metadata/properties" ma:root="true" ma:fieldsID="e3d2dda1907e76e3b8374f05fb72d986" ns2:_="" ns3:_="">
    <xsd:import namespace="74cf50b1-d2d4-4808-9d80-b7aca515d9b2"/>
    <xsd:import namespace="08734ea1-4d0e-4bff-9de9-28f9f4e40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f50b1-d2d4-4808-9d80-b7aca515d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053cde-715b-4a3a-b99e-e8a10e72a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34ea1-4d0e-4bff-9de9-28f9f4e408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e6fc597-8adf-4172-a30e-28072ad82fe1}" ma:internalName="TaxCatchAll" ma:showField="CatchAllData" ma:web="08734ea1-4d0e-4bff-9de9-28f9f4e40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734ea1-4d0e-4bff-9de9-28f9f4e40879" xsi:nil="true"/>
    <lcf76f155ced4ddcb4097134ff3c332f xmlns="74cf50b1-d2d4-4808-9d80-b7aca515d9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4B2CA-1F51-451B-ADEC-1EE764E0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50b1-d2d4-4808-9d80-b7aca515d9b2"/>
    <ds:schemaRef ds:uri="08734ea1-4d0e-4bff-9de9-28f9f4e40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C25BE-92AA-4695-84AC-2D97958934A2}">
  <ds:schemaRefs>
    <ds:schemaRef ds:uri="http://schemas.microsoft.com/office/2006/metadata/properties"/>
    <ds:schemaRef ds:uri="http://schemas.microsoft.com/office/infopath/2007/PartnerControls"/>
    <ds:schemaRef ds:uri="08734ea1-4d0e-4bff-9de9-28f9f4e40879"/>
    <ds:schemaRef ds:uri="74cf50b1-d2d4-4808-9d80-b7aca515d9b2"/>
  </ds:schemaRefs>
</ds:datastoreItem>
</file>

<file path=customXml/itemProps3.xml><?xml version="1.0" encoding="utf-8"?>
<ds:datastoreItem xmlns:ds="http://schemas.openxmlformats.org/officeDocument/2006/customXml" ds:itemID="{FDDA66AB-B5BB-416A-B545-EE027F7BC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1240</Words>
  <Characters>7070</Characters>
  <Application>Microsoft Office Word</Application>
  <DocSecurity>0</DocSecurity>
  <Lines>58</Lines>
  <Paragraphs>16</Paragraphs>
  <ScaleCrop>false</ScaleCrop>
  <Company>Wilmington College</Company>
  <LinksUpToDate>false</LinksUpToDate>
  <CharactersWithSpaces>8294</CharactersWithSpaces>
  <SharedDoc>false</SharedDoc>
  <HLinks>
    <vt:vector size="84" baseType="variant">
      <vt:variant>
        <vt:i4>6488102</vt:i4>
      </vt:variant>
      <vt:variant>
        <vt:i4>39</vt:i4>
      </vt:variant>
      <vt:variant>
        <vt:i4>0</vt:i4>
      </vt:variant>
      <vt:variant>
        <vt:i4>5</vt:i4>
      </vt:variant>
      <vt:variant>
        <vt:lpwstr>https://jenzabarhelp.jenzabar.com/ews/help/J1Web/released/en/campus-portal-student-registration.html</vt:lpwstr>
      </vt:variant>
      <vt:variant>
        <vt:lpwstr>UUID-0a96fb19-6dd4-8780-4d56-4a27f189fdfe_sidebar-idm232245831011858_body</vt:lpwstr>
      </vt:variant>
      <vt:variant>
        <vt:i4>7602192</vt:i4>
      </vt:variant>
      <vt:variant>
        <vt:i4>36</vt:i4>
      </vt:variant>
      <vt:variant>
        <vt:i4>0</vt:i4>
      </vt:variant>
      <vt:variant>
        <vt:i4>5</vt:i4>
      </vt:variant>
      <vt:variant>
        <vt:lpwstr>https://jenzabarhelp.jenzabar.com/ews/help/J1Web/released/en/campus-portal-student-registration.html</vt:lpwstr>
      </vt:variant>
      <vt:variant>
        <vt:lpwstr>withdraw-from-a-course_body</vt:lpwstr>
      </vt:variant>
      <vt:variant>
        <vt:i4>4718693</vt:i4>
      </vt:variant>
      <vt:variant>
        <vt:i4>33</vt:i4>
      </vt:variant>
      <vt:variant>
        <vt:i4>0</vt:i4>
      </vt:variant>
      <vt:variant>
        <vt:i4>5</vt:i4>
      </vt:variant>
      <vt:variant>
        <vt:lpwstr>https://jenzabarhelp.jenzabar.com/ews/help/J1Web/released/en/campus-portal-student-registration.html</vt:lpwstr>
      </vt:variant>
      <vt:variant>
        <vt:lpwstr>drop-a-course_body</vt:lpwstr>
      </vt:variant>
      <vt:variant>
        <vt:i4>7602266</vt:i4>
      </vt:variant>
      <vt:variant>
        <vt:i4>30</vt:i4>
      </vt:variant>
      <vt:variant>
        <vt:i4>0</vt:i4>
      </vt:variant>
      <vt:variant>
        <vt:i4>5</vt:i4>
      </vt:variant>
      <vt:variant>
        <vt:lpwstr>https://jenzabarhelp.jenzabar.com/ews/help/J1Web/released/en/campus-portal-student-registration.html</vt:lpwstr>
      </vt:variant>
      <vt:variant>
        <vt:lpwstr>how-to-271799-3_body</vt:lpwstr>
      </vt:variant>
      <vt:variant>
        <vt:i4>5373991</vt:i4>
      </vt:variant>
      <vt:variant>
        <vt:i4>27</vt:i4>
      </vt:variant>
      <vt:variant>
        <vt:i4>0</vt:i4>
      </vt:variant>
      <vt:variant>
        <vt:i4>5</vt:i4>
      </vt:variant>
      <vt:variant>
        <vt:lpwstr>https://jenzabarhelp.jenzabar.com/ews/help/J1Web/released/en/campus-portal-student-registration.html</vt:lpwstr>
      </vt:variant>
      <vt:variant>
        <vt:lpwstr>switch-sections-of-a-course-that-has-corequisites_body</vt:lpwstr>
      </vt:variant>
      <vt:variant>
        <vt:i4>6750234</vt:i4>
      </vt:variant>
      <vt:variant>
        <vt:i4>24</vt:i4>
      </vt:variant>
      <vt:variant>
        <vt:i4>0</vt:i4>
      </vt:variant>
      <vt:variant>
        <vt:i4>5</vt:i4>
      </vt:variant>
      <vt:variant>
        <vt:lpwstr>https://jenzabarhelp.jenzabar.com/ews/help/J1Web/released/en/campus-portal-student-registration.html</vt:lpwstr>
      </vt:variant>
      <vt:variant>
        <vt:lpwstr>drop-a-course-that-has-corequisites_body</vt:lpwstr>
      </vt:variant>
      <vt:variant>
        <vt:i4>8061008</vt:i4>
      </vt:variant>
      <vt:variant>
        <vt:i4>21</vt:i4>
      </vt:variant>
      <vt:variant>
        <vt:i4>0</vt:i4>
      </vt:variant>
      <vt:variant>
        <vt:i4>5</vt:i4>
      </vt:variant>
      <vt:variant>
        <vt:lpwstr>https://jenzabarhelp.jenzabar.com/ews/help/J1Web/released/en/campus-portal-student-registration.html</vt:lpwstr>
      </vt:variant>
      <vt:variant>
        <vt:lpwstr>register-for-a-course-that-has-corequisites_body</vt:lpwstr>
      </vt:variant>
      <vt:variant>
        <vt:i4>8257638</vt:i4>
      </vt:variant>
      <vt:variant>
        <vt:i4>18</vt:i4>
      </vt:variant>
      <vt:variant>
        <vt:i4>0</vt:i4>
      </vt:variant>
      <vt:variant>
        <vt:i4>5</vt:i4>
      </vt:variant>
      <vt:variant>
        <vt:lpwstr>https://jenzabarhelp.jenzabar.com/ews/help/J1Web/released/en/course-overrides.html</vt:lpwstr>
      </vt:variant>
      <vt:variant>
        <vt:lpwstr/>
      </vt:variant>
      <vt:variant>
        <vt:i4>3539014</vt:i4>
      </vt:variant>
      <vt:variant>
        <vt:i4>15</vt:i4>
      </vt:variant>
      <vt:variant>
        <vt:i4>0</vt:i4>
      </vt:variant>
      <vt:variant>
        <vt:i4>5</vt:i4>
      </vt:variant>
      <vt:variant>
        <vt:lpwstr>https://jenzabarhelp.jenzabar.com/ews/help/J1Web/released/en/campus-portal-student-registration.html</vt:lpwstr>
      </vt:variant>
      <vt:variant>
        <vt:lpwstr>request-registration-in-a-full-section_body</vt:lpwstr>
      </vt:variant>
      <vt:variant>
        <vt:i4>7602264</vt:i4>
      </vt:variant>
      <vt:variant>
        <vt:i4>12</vt:i4>
      </vt:variant>
      <vt:variant>
        <vt:i4>0</vt:i4>
      </vt:variant>
      <vt:variant>
        <vt:i4>5</vt:i4>
      </vt:variant>
      <vt:variant>
        <vt:lpwstr>https://jenzabarhelp.jenzabar.com/ews/help/J1Web/released/en/campus-portal-student-registration.html</vt:lpwstr>
      </vt:variant>
      <vt:variant>
        <vt:lpwstr>how-to-271799-1_body</vt:lpwstr>
      </vt:variant>
      <vt:variant>
        <vt:i4>2949163</vt:i4>
      </vt:variant>
      <vt:variant>
        <vt:i4>9</vt:i4>
      </vt:variant>
      <vt:variant>
        <vt:i4>0</vt:i4>
      </vt:variant>
      <vt:variant>
        <vt:i4>5</vt:i4>
      </vt:variant>
      <vt:variant>
        <vt:lpwstr>https://jenzabarhelp.jenzabar.com/ews/help/J1Web/released/en/campus-portal-student-registration.html</vt:lpwstr>
      </vt:variant>
      <vt:variant>
        <vt:lpwstr>UUID-0a96fb19-6dd4-8780-4d56-4a27f189fdfe_sidebar-idm4588691912419232608627177333_body</vt:lpwstr>
      </vt:variant>
      <vt:variant>
        <vt:i4>4325489</vt:i4>
      </vt:variant>
      <vt:variant>
        <vt:i4>6</vt:i4>
      </vt:variant>
      <vt:variant>
        <vt:i4>0</vt:i4>
      </vt:variant>
      <vt:variant>
        <vt:i4>5</vt:i4>
      </vt:variant>
      <vt:variant>
        <vt:lpwstr>mailto:records@wilmington.edu</vt:lpwstr>
      </vt:variant>
      <vt:variant>
        <vt:lpwstr/>
      </vt:variant>
      <vt:variant>
        <vt:i4>7929971</vt:i4>
      </vt:variant>
      <vt:variant>
        <vt:i4>3</vt:i4>
      </vt:variant>
      <vt:variant>
        <vt:i4>0</vt:i4>
      </vt:variant>
      <vt:variant>
        <vt:i4>5</vt:i4>
      </vt:variant>
      <vt:variant>
        <vt:lpwstr>https://wcportal.wilmington.edu/ics</vt:lpwstr>
      </vt:variant>
      <vt:variant>
        <vt:lpwstr/>
      </vt:variant>
      <vt:variant>
        <vt:i4>3407920</vt:i4>
      </vt:variant>
      <vt:variant>
        <vt:i4>0</vt:i4>
      </vt:variant>
      <vt:variant>
        <vt:i4>0</vt:i4>
      </vt:variant>
      <vt:variant>
        <vt:i4>5</vt:i4>
      </vt:variant>
      <vt:variant>
        <vt:lpwstr>http://www.wilmington.edu/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dc:creator>
  <cp:keywords/>
  <cp:lastModifiedBy>Sue Hutchens</cp:lastModifiedBy>
  <cp:revision>21</cp:revision>
  <cp:lastPrinted>2023-02-03T17:17:00Z</cp:lastPrinted>
  <dcterms:created xsi:type="dcterms:W3CDTF">2023-02-03T17:21:00Z</dcterms:created>
  <dcterms:modified xsi:type="dcterms:W3CDTF">2023-02-03T17:48:00Z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0x0101007E7F84BB99F76747921D3D68D9C58654</vt:lpwstr>
  </property>
  <property fmtid="{D5CDD505-2E9C-101B-9397-08002B2CF9AE}" pid="3" name="MediaServiceImageTags">
    <vt:lpwstr/>
  </property>
</Properties>
</file>